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C3" w:rsidRDefault="00D253C3" w:rsidP="00D253C3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号様式（第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D253C3" w:rsidRDefault="00D253C3" w:rsidP="00D253C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253C3" w:rsidRDefault="00D253C3" w:rsidP="00D253C3">
      <w:pPr>
        <w:rPr>
          <w:rFonts w:hint="eastAsia"/>
        </w:rPr>
      </w:pPr>
      <w:r>
        <w:rPr>
          <w:rFonts w:hint="eastAsia"/>
        </w:rPr>
        <w:t xml:space="preserve">　</w:t>
      </w:r>
    </w:p>
    <w:p w:rsidR="00D253C3" w:rsidRDefault="00D253C3" w:rsidP="00D253C3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D253C3" w:rsidRDefault="00D253C3" w:rsidP="00D253C3">
      <w:pPr>
        <w:rPr>
          <w:rFonts w:hint="eastAsia"/>
        </w:rPr>
      </w:pPr>
    </w:p>
    <w:p w:rsidR="00D253C3" w:rsidRDefault="00D253C3" w:rsidP="00D253C3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D253C3" w:rsidRDefault="00D253C3" w:rsidP="00D253C3">
      <w:pPr>
        <w:ind w:firstLineChars="2000" w:firstLine="4200"/>
        <w:rPr>
          <w:rFonts w:hint="eastAsia"/>
        </w:rPr>
      </w:pPr>
      <w:r>
        <w:rPr>
          <w:rFonts w:hint="eastAsia"/>
        </w:rPr>
        <w:t>申請者</w:t>
      </w:r>
    </w:p>
    <w:p w:rsidR="00D253C3" w:rsidRDefault="00D253C3" w:rsidP="00D253C3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D253C3" w:rsidRDefault="00D253C3" w:rsidP="00D253C3">
      <w:pPr>
        <w:rPr>
          <w:rFonts w:hint="eastAsia"/>
        </w:rPr>
      </w:pPr>
    </w:p>
    <w:p w:rsidR="00D253C3" w:rsidRDefault="00D253C3" w:rsidP="00D253C3">
      <w:pPr>
        <w:jc w:val="center"/>
        <w:rPr>
          <w:rFonts w:hint="eastAsia"/>
        </w:rPr>
      </w:pPr>
    </w:p>
    <w:p w:rsidR="00D253C3" w:rsidRDefault="00D253C3" w:rsidP="00D253C3">
      <w:pPr>
        <w:jc w:val="center"/>
        <w:rPr>
          <w:rFonts w:hint="eastAsia"/>
        </w:rPr>
      </w:pPr>
      <w:r>
        <w:rPr>
          <w:rFonts w:hint="eastAsia"/>
        </w:rPr>
        <w:t>法定外道路占用等許可期間更新申請書</w:t>
      </w:r>
    </w:p>
    <w:p w:rsidR="00D253C3" w:rsidRDefault="00D253C3" w:rsidP="00D253C3">
      <w:pPr>
        <w:rPr>
          <w:rFonts w:hint="eastAsia"/>
        </w:rPr>
      </w:pPr>
    </w:p>
    <w:p w:rsidR="00D253C3" w:rsidRDefault="00D253C3" w:rsidP="00D253C3">
      <w:pPr>
        <w:ind w:firstLineChars="100" w:firstLine="210"/>
        <w:rPr>
          <w:rFonts w:hint="eastAsia"/>
        </w:rPr>
      </w:pPr>
      <w:r>
        <w:rPr>
          <w:rFonts w:hint="eastAsia"/>
        </w:rPr>
        <w:t>浜松市法定外道路管理条例第</w:t>
      </w:r>
      <w:r>
        <w:rPr>
          <w:rFonts w:hint="eastAsia"/>
        </w:rPr>
        <w:t>7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項の規定により、次のとおり申請します。</w:t>
      </w:r>
    </w:p>
    <w:p w:rsidR="00D253C3" w:rsidRDefault="00D253C3" w:rsidP="00D253C3">
      <w:pPr>
        <w:rPr>
          <w:rFonts w:hint="eastAsia"/>
        </w:rPr>
      </w:pPr>
    </w:p>
    <w:p w:rsidR="00D253C3" w:rsidRDefault="00D253C3" w:rsidP="00D253C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253C3" w:rsidRPr="006C7915" w:rsidRDefault="00D253C3" w:rsidP="00D253C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828"/>
      </w:tblGrid>
      <w:tr w:rsidR="00D253C3" w:rsidTr="00E350EF">
        <w:trPr>
          <w:trHeight w:val="600"/>
        </w:trPr>
        <w:tc>
          <w:tcPr>
            <w:tcW w:w="1788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</w:p>
        </w:tc>
      </w:tr>
      <w:tr w:rsidR="00D253C3" w:rsidTr="00E350EF">
        <w:trPr>
          <w:trHeight w:val="600"/>
        </w:trPr>
        <w:tc>
          <w:tcPr>
            <w:tcW w:w="1788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許可指令番号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</w:p>
        </w:tc>
      </w:tr>
      <w:tr w:rsidR="00D253C3" w:rsidTr="00E350EF">
        <w:trPr>
          <w:trHeight w:val="600"/>
        </w:trPr>
        <w:tc>
          <w:tcPr>
            <w:tcW w:w="1788" w:type="dxa"/>
            <w:shd w:val="clear" w:color="auto" w:fill="auto"/>
            <w:vAlign w:val="center"/>
          </w:tcPr>
          <w:p w:rsidR="00D253C3" w:rsidRDefault="00D253C3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</w:p>
        </w:tc>
      </w:tr>
      <w:tr w:rsidR="00D253C3" w:rsidTr="00E350EF">
        <w:trPr>
          <w:trHeight w:val="600"/>
        </w:trPr>
        <w:tc>
          <w:tcPr>
            <w:tcW w:w="1788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</w:p>
        </w:tc>
      </w:tr>
      <w:tr w:rsidR="00D253C3" w:rsidTr="00E350EF">
        <w:trPr>
          <w:trHeight w:val="600"/>
        </w:trPr>
        <w:tc>
          <w:tcPr>
            <w:tcW w:w="1788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</w:p>
        </w:tc>
      </w:tr>
      <w:tr w:rsidR="00D253C3" w:rsidTr="00E350EF">
        <w:trPr>
          <w:trHeight w:val="600"/>
        </w:trPr>
        <w:tc>
          <w:tcPr>
            <w:tcW w:w="1788" w:type="dxa"/>
            <w:shd w:val="clear" w:color="auto" w:fill="auto"/>
            <w:vAlign w:val="center"/>
          </w:tcPr>
          <w:p w:rsidR="00D253C3" w:rsidRDefault="00D253C3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占用の敷地の面</w:t>
            </w:r>
          </w:p>
          <w:p w:rsidR="00D253C3" w:rsidRPr="006C7915" w:rsidRDefault="00D253C3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積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</w:p>
        </w:tc>
      </w:tr>
      <w:tr w:rsidR="00D253C3" w:rsidTr="00E350EF">
        <w:trPr>
          <w:trHeight w:val="600"/>
        </w:trPr>
        <w:tc>
          <w:tcPr>
            <w:tcW w:w="1788" w:type="dxa"/>
            <w:shd w:val="clear" w:color="auto" w:fill="auto"/>
            <w:vAlign w:val="center"/>
          </w:tcPr>
          <w:p w:rsidR="00D253C3" w:rsidRDefault="00D253C3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期間を更新する</w:t>
            </w:r>
          </w:p>
          <w:p w:rsidR="00D253C3" w:rsidRDefault="00D253C3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</w:p>
        </w:tc>
      </w:tr>
      <w:tr w:rsidR="00D253C3" w:rsidTr="00E350EF">
        <w:trPr>
          <w:trHeight w:val="600"/>
        </w:trPr>
        <w:tc>
          <w:tcPr>
            <w:tcW w:w="1788" w:type="dxa"/>
            <w:shd w:val="clear" w:color="auto" w:fill="auto"/>
            <w:vAlign w:val="center"/>
          </w:tcPr>
          <w:p w:rsidR="00D253C3" w:rsidRPr="006C7915" w:rsidRDefault="00D253C3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更新期間</w:t>
            </w:r>
          </w:p>
        </w:tc>
        <w:tc>
          <w:tcPr>
            <w:tcW w:w="7480" w:type="dxa"/>
            <w:shd w:val="clear" w:color="auto" w:fill="auto"/>
            <w:vAlign w:val="center"/>
          </w:tcPr>
          <w:p w:rsidR="00D253C3" w:rsidRDefault="00D253C3" w:rsidP="00E350EF">
            <w:pPr>
              <w:rPr>
                <w:rFonts w:hint="eastAsia"/>
              </w:rPr>
            </w:pPr>
          </w:p>
        </w:tc>
      </w:tr>
    </w:tbl>
    <w:p w:rsidR="00D253C3" w:rsidRDefault="00D253C3" w:rsidP="00D253C3">
      <w:pPr>
        <w:rPr>
          <w:rFonts w:hint="eastAsia"/>
        </w:rPr>
      </w:pPr>
    </w:p>
    <w:p w:rsidR="00D253C3" w:rsidRDefault="00D253C3" w:rsidP="00D253C3">
      <w:pPr>
        <w:rPr>
          <w:rFonts w:hint="eastAsia"/>
        </w:rPr>
      </w:pPr>
    </w:p>
    <w:p w:rsidR="00D253C3" w:rsidRDefault="00D253C3" w:rsidP="00D253C3">
      <w:pPr>
        <w:rPr>
          <w:rFonts w:hint="eastAsia"/>
        </w:rPr>
      </w:pPr>
    </w:p>
    <w:p w:rsidR="00491A38" w:rsidRDefault="00491A38">
      <w:pPr>
        <w:rPr>
          <w:rFonts w:hint="eastAsia"/>
        </w:rPr>
      </w:pPr>
      <w:bookmarkStart w:id="0" w:name="_GoBack"/>
      <w:bookmarkEnd w:id="0"/>
    </w:p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C3"/>
    <w:rsid w:val="00491A38"/>
    <w:rsid w:val="00D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19851"/>
  <w15:chartTrackingRefBased/>
  <w15:docId w15:val="{56E3F72E-3FE0-436D-BAA5-700947AB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C3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53C3"/>
    <w:pPr>
      <w:jc w:val="center"/>
    </w:pPr>
  </w:style>
  <w:style w:type="character" w:customStyle="1" w:styleId="a4">
    <w:name w:val="記 (文字)"/>
    <w:basedOn w:val="a0"/>
    <w:link w:val="a3"/>
    <w:rsid w:val="00D253C3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2022-01-27T01:10:00Z</dcterms:created>
  <dcterms:modified xsi:type="dcterms:W3CDTF">2022-01-27T01:11:00Z</dcterms:modified>
</cp:coreProperties>
</file>