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8" w:type="dxa"/>
        <w:tblInd w:w="1276" w:type="dxa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8"/>
      </w:tblGrid>
      <w:tr w:rsidR="00BB27B3" w:rsidRPr="00FF642A" w14:paraId="48641E45" w14:textId="77777777" w:rsidTr="00363898">
        <w:tc>
          <w:tcPr>
            <w:tcW w:w="8388" w:type="dxa"/>
            <w:shd w:val="clear" w:color="auto" w:fill="595959" w:themeFill="text1" w:themeFillTint="A6"/>
          </w:tcPr>
          <w:p w14:paraId="334DBD4E" w14:textId="4786B23E" w:rsidR="00BB27B3" w:rsidRPr="00FF642A" w:rsidRDefault="00133569" w:rsidP="00363898">
            <w:pPr>
              <w:tabs>
                <w:tab w:val="right" w:pos="9639"/>
              </w:tabs>
              <w:spacing w:after="60" w:line="0" w:lineRule="atLeast"/>
              <w:ind w:leftChars="4" w:left="8" w:firstLineChars="100" w:firstLine="240"/>
              <w:textAlignment w:val="center"/>
              <w:rPr>
                <w:rFonts w:ascii="HG丸ｺﾞｼｯｸM-PRO" w:eastAsia="HG丸ｺﾞｼｯｸM-PRO"/>
                <w:color w:val="FFFFFF"/>
                <w:sz w:val="24"/>
              </w:rPr>
            </w:pPr>
            <w:r w:rsidRPr="00FF642A">
              <w:rPr>
                <w:rFonts w:ascii="HG丸ｺﾞｼｯｸM-PRO" w:eastAsia="HG丸ｺﾞｼｯｸM-PRO" w:hint="eastAsia"/>
                <w:color w:val="FFFFFF"/>
                <w:sz w:val="24"/>
              </w:rPr>
              <w:t xml:space="preserve">補装具費の支給（購入・借受け・修理）  </w:t>
            </w:r>
            <w:r w:rsidRPr="00FF642A">
              <w:rPr>
                <w:rFonts w:ascii="HG丸ｺﾞｼｯｸM-PRO" w:eastAsia="HG丸ｺﾞｼｯｸM-PRO" w:hAnsi="ＭＳ ゴシック" w:hint="eastAsia"/>
                <w:color w:val="FFFFFF"/>
                <w:sz w:val="24"/>
              </w:rPr>
              <w:fldChar w:fldCharType="begin"/>
            </w:r>
            <w:r w:rsidRPr="00FF642A">
              <w:rPr>
                <w:rFonts w:ascii="HG丸ｺﾞｼｯｸM-PRO" w:eastAsia="HG丸ｺﾞｼｯｸM-PRO" w:hAnsi="ＭＳ ゴシック" w:hint="eastAsia"/>
                <w:color w:val="FFFFFF"/>
                <w:sz w:val="24"/>
              </w:rPr>
              <w:instrText xml:space="preserve"> EQ \X(身)</w:instrText>
            </w:r>
            <w:r w:rsidRPr="00FF642A">
              <w:rPr>
                <w:rFonts w:ascii="HG丸ｺﾞｼｯｸM-PRO" w:eastAsia="HG丸ｺﾞｼｯｸM-PRO" w:hAnsi="ＭＳ ゴシック" w:hint="eastAsia"/>
                <w:color w:val="FFFFFF"/>
                <w:sz w:val="24"/>
              </w:rPr>
              <w:fldChar w:fldCharType="end"/>
            </w:r>
            <w:r w:rsidR="00E841BB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　</w:t>
            </w:r>
            <w:r w:rsidR="00E841BB" w:rsidRPr="00655606">
              <w:rPr>
                <w:rFonts w:ascii="HG丸ｺﾞｼｯｸM-PRO" w:eastAsia="HG丸ｺﾞｼｯｸM-PRO" w:hAnsi="ＭＳ ゴシック" w:hint="eastAsia"/>
                <w:b/>
                <w:color w:val="FFFFFF" w:themeColor="background1"/>
                <w:sz w:val="24"/>
              </w:rPr>
              <w:fldChar w:fldCharType="begin"/>
            </w:r>
            <w:r w:rsidR="00E841BB" w:rsidRPr="00655606">
              <w:rPr>
                <w:rFonts w:ascii="HG丸ｺﾞｼｯｸM-PRO" w:eastAsia="HG丸ｺﾞｼｯｸM-PRO" w:hAnsi="ＭＳ ゴシック" w:hint="eastAsia"/>
                <w:b/>
                <w:color w:val="FFFFFF" w:themeColor="background1"/>
                <w:sz w:val="24"/>
              </w:rPr>
              <w:instrText xml:space="preserve"> EQ \X(難)</w:instrText>
            </w:r>
            <w:r w:rsidR="00E841BB" w:rsidRPr="00655606">
              <w:rPr>
                <w:rFonts w:ascii="HG丸ｺﾞｼｯｸM-PRO" w:eastAsia="HG丸ｺﾞｼｯｸM-PRO" w:hAnsi="ＭＳ ゴシック" w:hint="eastAsia"/>
                <w:b/>
                <w:color w:val="FFFFFF" w:themeColor="background1"/>
                <w:sz w:val="24"/>
              </w:rPr>
              <w:fldChar w:fldCharType="end"/>
            </w:r>
          </w:p>
        </w:tc>
      </w:tr>
    </w:tbl>
    <w:p w14:paraId="43EA1B1A" w14:textId="3E10E0D0" w:rsidR="00BB27B3" w:rsidRPr="00FF642A" w:rsidRDefault="00133569" w:rsidP="00363898">
      <w:pPr>
        <w:ind w:leftChars="607" w:left="1273" w:rightChars="137" w:right="287" w:firstLineChars="100" w:firstLine="210"/>
      </w:pPr>
      <w:r w:rsidRPr="00FF642A">
        <w:rPr>
          <w:rFonts w:hint="eastAsia"/>
        </w:rPr>
        <w:t>身体障害者手帳を持っている人や難病患者等の身体機能を補い、日常生活の向上を図るために、障がいに適した補装具の</w:t>
      </w:r>
      <w:bookmarkStart w:id="0" w:name="_Hlk511748628"/>
      <w:r w:rsidRPr="00FF642A">
        <w:rPr>
          <w:rFonts w:hint="eastAsia"/>
        </w:rPr>
        <w:t>購入、借受け又は修理</w:t>
      </w:r>
      <w:bookmarkEnd w:id="0"/>
      <w:r w:rsidRPr="00FF642A">
        <w:rPr>
          <w:rFonts w:hint="eastAsia"/>
        </w:rPr>
        <w:t>に要した費用（一部又は全部）を支給する制度です。ただし、介護保険制度、労働災害補償制度、治療用・訓練用等の医療保険制度等の適用対象になる人は、それらの制度が優先されます。</w:t>
      </w:r>
    </w:p>
    <w:p w14:paraId="071E8CB7" w14:textId="77777777" w:rsidR="00BB27B3" w:rsidRPr="0075126F" w:rsidRDefault="00133569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75126F">
        <w:rPr>
          <w:rFonts w:ascii="HG丸ｺﾞｼｯｸM-PRO" w:eastAsia="HG丸ｺﾞｼｯｸM-PRO" w:hAnsi="HG丸ｺﾞｼｯｸM-PRO" w:hint="eastAsia"/>
        </w:rPr>
        <w:t>※</w:t>
      </w:r>
      <w:bookmarkStart w:id="1" w:name="_Hlk511748684"/>
      <w:r w:rsidRPr="0075126F">
        <w:rPr>
          <w:rFonts w:ascii="HG丸ｺﾞｼｯｸM-PRO" w:eastAsia="HG丸ｺﾞｼｯｸM-PRO" w:hAnsi="HG丸ｺﾞｼｯｸM-PRO" w:hint="eastAsia"/>
        </w:rPr>
        <w:t>申請する前に、補装具を購入、借受け又は修理した場合は対象になりません</w:t>
      </w:r>
      <w:bookmarkEnd w:id="1"/>
      <w:r w:rsidRPr="0075126F">
        <w:rPr>
          <w:rFonts w:ascii="HG丸ｺﾞｼｯｸM-PRO" w:eastAsia="HG丸ｺﾞｼｯｸM-PRO" w:hAnsi="HG丸ｺﾞｼｯｸM-PRO" w:hint="eastAsia"/>
        </w:rPr>
        <w:t>。事前に窓口へご相談ください。</w:t>
      </w:r>
    </w:p>
    <w:p w14:paraId="3A08FAE8" w14:textId="77777777" w:rsidR="00BB27B3" w:rsidRPr="00FF642A" w:rsidRDefault="00BB27B3">
      <w:pPr>
        <w:spacing w:line="200" w:lineRule="exact"/>
        <w:ind w:left="210" w:hangingChars="100" w:hanging="210"/>
        <w:rPr>
          <w:rFonts w:hAnsi="ＭＳ 明朝"/>
        </w:rPr>
      </w:pPr>
    </w:p>
    <w:p w14:paraId="058E797D" w14:textId="77777777" w:rsidR="00BB27B3" w:rsidRPr="00B6544B" w:rsidRDefault="00133569">
      <w:pPr>
        <w:rPr>
          <w:rFonts w:ascii="HG丸ｺﾞｼｯｸM-PRO" w:eastAsia="HG丸ｺﾞｼｯｸM-PRO" w:hAnsi="HG丸ｺﾞｼｯｸM-PRO"/>
          <w:sz w:val="24"/>
        </w:rPr>
      </w:pPr>
      <w:r w:rsidRPr="00B6544B">
        <w:rPr>
          <w:rFonts w:ascii="HG丸ｺﾞｼｯｸM-PRO" w:eastAsia="HG丸ｺﾞｼｯｸM-PRO" w:hAnsi="HG丸ｺﾞｼｯｸM-PRO" w:hint="eastAsia"/>
          <w:sz w:val="24"/>
        </w:rPr>
        <w:t>●費用</w:t>
      </w:r>
      <w:bookmarkStart w:id="2" w:name="_GoBack"/>
      <w:bookmarkEnd w:id="2"/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BB27B3" w:rsidRPr="00FF642A" w14:paraId="335DCD8D" w14:textId="77777777">
        <w:tc>
          <w:tcPr>
            <w:tcW w:w="3969" w:type="dxa"/>
            <w:shd w:val="clear" w:color="auto" w:fill="auto"/>
          </w:tcPr>
          <w:p w14:paraId="45D776C5" w14:textId="77777777" w:rsidR="00BB27B3" w:rsidRPr="00FF642A" w:rsidRDefault="00133569">
            <w:pPr>
              <w:jc w:val="center"/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市民税課税状況</w:t>
            </w:r>
          </w:p>
        </w:tc>
        <w:tc>
          <w:tcPr>
            <w:tcW w:w="4819" w:type="dxa"/>
            <w:shd w:val="clear" w:color="auto" w:fill="auto"/>
          </w:tcPr>
          <w:p w14:paraId="75F42C8B" w14:textId="77777777" w:rsidR="00BB27B3" w:rsidRPr="00FF642A" w:rsidRDefault="00133569">
            <w:pPr>
              <w:jc w:val="center"/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利用者負担額</w:t>
            </w:r>
          </w:p>
        </w:tc>
      </w:tr>
      <w:tr w:rsidR="00BB27B3" w:rsidRPr="00FF642A" w14:paraId="6D586878" w14:textId="77777777">
        <w:tc>
          <w:tcPr>
            <w:tcW w:w="3969" w:type="dxa"/>
            <w:shd w:val="clear" w:color="auto" w:fill="auto"/>
          </w:tcPr>
          <w:p w14:paraId="30A37A35" w14:textId="77777777" w:rsidR="00BB27B3" w:rsidRPr="00FF642A" w:rsidRDefault="00133569">
            <w:pPr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市民税課税世帯</w:t>
            </w:r>
          </w:p>
        </w:tc>
        <w:tc>
          <w:tcPr>
            <w:tcW w:w="4819" w:type="dxa"/>
            <w:shd w:val="clear" w:color="auto" w:fill="auto"/>
          </w:tcPr>
          <w:p w14:paraId="0A9410E2" w14:textId="77777777" w:rsidR="00BB27B3" w:rsidRPr="00FF642A" w:rsidRDefault="00133569">
            <w:pPr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補装具費の１割負担（負担上限月額37,200円）</w:t>
            </w:r>
          </w:p>
        </w:tc>
      </w:tr>
      <w:tr w:rsidR="00BB27B3" w:rsidRPr="00FF642A" w14:paraId="119155F7" w14:textId="77777777">
        <w:tc>
          <w:tcPr>
            <w:tcW w:w="3969" w:type="dxa"/>
            <w:shd w:val="clear" w:color="auto" w:fill="auto"/>
          </w:tcPr>
          <w:p w14:paraId="73ACB089" w14:textId="77777777" w:rsidR="00BB27B3" w:rsidRPr="00FF642A" w:rsidRDefault="00133569">
            <w:pPr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市民税非課税世帯、生活保護受給世帯</w:t>
            </w:r>
          </w:p>
        </w:tc>
        <w:tc>
          <w:tcPr>
            <w:tcW w:w="4819" w:type="dxa"/>
            <w:shd w:val="clear" w:color="auto" w:fill="auto"/>
          </w:tcPr>
          <w:p w14:paraId="42FD7C2B" w14:textId="77777777" w:rsidR="00BB27B3" w:rsidRPr="00FF642A" w:rsidRDefault="00133569">
            <w:pPr>
              <w:rPr>
                <w:rFonts w:hAnsi="ＭＳ 明朝"/>
              </w:rPr>
            </w:pPr>
            <w:r w:rsidRPr="00FF642A">
              <w:rPr>
                <w:rFonts w:hAnsi="ＭＳ 明朝" w:hint="eastAsia"/>
              </w:rPr>
              <w:t>補装具費内の負担なし</w:t>
            </w:r>
          </w:p>
        </w:tc>
      </w:tr>
    </w:tbl>
    <w:p w14:paraId="0F9B9E21" w14:textId="77777777" w:rsidR="00BB27B3" w:rsidRPr="00FF642A" w:rsidRDefault="00133569">
      <w:pPr>
        <w:spacing w:line="320" w:lineRule="exact"/>
        <w:ind w:leftChars="200" w:left="419"/>
        <w:rPr>
          <w:rFonts w:hAnsi="ＭＳ 明朝"/>
        </w:rPr>
      </w:pPr>
      <w:r w:rsidRPr="00FF642A">
        <w:rPr>
          <w:rFonts w:hAnsi="ＭＳ 明朝" w:hint="eastAsia"/>
        </w:rPr>
        <w:t>※補装具費は、定められた基準額（国一律）以内で算出します。</w:t>
      </w:r>
    </w:p>
    <w:p w14:paraId="600E10B5" w14:textId="77777777" w:rsidR="00BB27B3" w:rsidRPr="00FF642A" w:rsidRDefault="00133569">
      <w:pPr>
        <w:spacing w:line="320" w:lineRule="exact"/>
        <w:ind w:leftChars="200" w:left="629" w:hangingChars="100" w:hanging="210"/>
        <w:rPr>
          <w:rFonts w:hAnsi="ＭＳ 明朝"/>
        </w:rPr>
      </w:pPr>
      <w:r w:rsidRPr="00FF642A">
        <w:rPr>
          <w:rFonts w:hAnsi="ＭＳ 明朝" w:hint="eastAsia"/>
        </w:rPr>
        <w:t>※世帯の範囲は、本人が１８歳以上の場合は本人及び配偶者、本人が１８歳未満の場合は</w:t>
      </w:r>
      <w:bookmarkStart w:id="3" w:name="_Hlk511748726"/>
      <w:r w:rsidRPr="00FF642A">
        <w:rPr>
          <w:rFonts w:hAnsi="ＭＳ 明朝" w:hint="eastAsia"/>
        </w:rPr>
        <w:t>保護者の属する住民基本台帳上の世帯となります。</w:t>
      </w:r>
    </w:p>
    <w:bookmarkEnd w:id="3"/>
    <w:p w14:paraId="16A3DCDA" w14:textId="1AC8E626" w:rsidR="00BB27B3" w:rsidRPr="00FF642A" w:rsidRDefault="00133569">
      <w:pPr>
        <w:spacing w:line="320" w:lineRule="exact"/>
        <w:ind w:leftChars="200" w:left="629" w:hangingChars="100" w:hanging="210"/>
        <w:rPr>
          <w:rFonts w:hAnsi="ＭＳ 明朝"/>
        </w:rPr>
      </w:pPr>
      <w:r w:rsidRPr="00FF642A">
        <w:rPr>
          <w:rFonts w:hAnsi="ＭＳ 明朝" w:hint="eastAsia"/>
        </w:rPr>
        <w:t>※</w:t>
      </w:r>
      <w:r w:rsidR="00512101" w:rsidRPr="00BE64C3">
        <w:rPr>
          <w:rFonts w:hAnsi="ＭＳ 明朝" w:hint="eastAsia"/>
        </w:rPr>
        <w:t>対象者が１８歳以上で</w:t>
      </w:r>
      <w:r w:rsidRPr="00FF642A">
        <w:rPr>
          <w:rFonts w:hAnsi="ＭＳ 明朝" w:hint="eastAsia"/>
        </w:rPr>
        <w:t>世帯の中に当該年度（４月～６月は前年度）の市民税所得割額が４６万円以上の人がいるときは、この制度による補装具費の支給は受けられません。</w:t>
      </w:r>
    </w:p>
    <w:p w14:paraId="275C5CA8" w14:textId="77777777" w:rsidR="00BB27B3" w:rsidRPr="00FF642A" w:rsidRDefault="00BB27B3">
      <w:pPr>
        <w:spacing w:line="200" w:lineRule="exact"/>
        <w:ind w:leftChars="100" w:left="420" w:hangingChars="100" w:hanging="210"/>
        <w:rPr>
          <w:rFonts w:hAnsi="ＭＳ 明朝"/>
        </w:rPr>
      </w:pPr>
    </w:p>
    <w:p w14:paraId="1D5B5B1F" w14:textId="77777777" w:rsidR="00BB27B3" w:rsidRPr="00B6544B" w:rsidRDefault="00133569">
      <w:pPr>
        <w:rPr>
          <w:rFonts w:ascii="HG丸ｺﾞｼｯｸM-PRO" w:eastAsia="HG丸ｺﾞｼｯｸM-PRO" w:hAnsi="HG丸ｺﾞｼｯｸM-PRO"/>
          <w:sz w:val="24"/>
        </w:rPr>
      </w:pPr>
      <w:r w:rsidRPr="00B6544B">
        <w:rPr>
          <w:rFonts w:ascii="HG丸ｺﾞｼｯｸM-PRO" w:eastAsia="HG丸ｺﾞｼｯｸM-PRO" w:hAnsi="HG丸ｺﾞｼｯｸM-PRO" w:hint="eastAsia"/>
          <w:sz w:val="24"/>
        </w:rPr>
        <w:t>●手続きに必要なもの</w:t>
      </w:r>
    </w:p>
    <w:p w14:paraId="54C36FAE" w14:textId="77777777" w:rsidR="00BB27B3" w:rsidRPr="00FF642A" w:rsidRDefault="00133569">
      <w:pPr>
        <w:spacing w:line="320" w:lineRule="exact"/>
        <w:ind w:leftChars="100" w:left="210" w:firstLineChars="100" w:firstLine="202"/>
        <w:rPr>
          <w:spacing w:val="-4"/>
        </w:rPr>
      </w:pPr>
      <w:r w:rsidRPr="00FF642A">
        <w:rPr>
          <w:rFonts w:hint="eastAsia"/>
          <w:spacing w:val="-4"/>
        </w:rPr>
        <w:t>・身体障害者手帳（</w:t>
      </w:r>
      <w:r w:rsidRPr="00FF642A">
        <w:rPr>
          <w:rFonts w:hint="eastAsia"/>
        </w:rPr>
        <w:t>難病患者等の人</w:t>
      </w:r>
      <w:r w:rsidRPr="00FF642A">
        <w:rPr>
          <w:rFonts w:hint="eastAsia"/>
          <w:spacing w:val="-4"/>
        </w:rPr>
        <w:t>は、特定疾患医療受給者証等）</w:t>
      </w:r>
    </w:p>
    <w:p w14:paraId="68A0419F" w14:textId="77777777" w:rsidR="00BB27B3" w:rsidRPr="00FF642A" w:rsidRDefault="00133569">
      <w:pPr>
        <w:spacing w:line="320" w:lineRule="exact"/>
        <w:ind w:leftChars="100" w:left="210" w:firstLineChars="100" w:firstLine="202"/>
        <w:rPr>
          <w:spacing w:val="-4"/>
        </w:rPr>
      </w:pPr>
      <w:r w:rsidRPr="00FF642A">
        <w:rPr>
          <w:rFonts w:hint="eastAsia"/>
          <w:spacing w:val="-4"/>
        </w:rPr>
        <w:t>・見積書</w:t>
      </w:r>
    </w:p>
    <w:p w14:paraId="616A1FC8" w14:textId="03FD859A" w:rsidR="00BB27B3" w:rsidRPr="00FF642A" w:rsidRDefault="00133569" w:rsidP="00FF642A">
      <w:pPr>
        <w:spacing w:line="320" w:lineRule="exact"/>
        <w:ind w:firstLineChars="200" w:firstLine="403"/>
        <w:rPr>
          <w:spacing w:val="-4"/>
        </w:rPr>
      </w:pPr>
      <w:r w:rsidRPr="00FF642A">
        <w:rPr>
          <w:rFonts w:hint="eastAsia"/>
          <w:spacing w:val="-4"/>
        </w:rPr>
        <w:t>・</w:t>
      </w:r>
      <w:r w:rsidR="00BD6BD5">
        <w:rPr>
          <w:rFonts w:hint="eastAsia"/>
          <w:spacing w:val="-4"/>
        </w:rPr>
        <w:t>マイナンバーカード、又は、</w:t>
      </w:r>
      <w:r w:rsidR="00BD6BD5" w:rsidRPr="00FF642A">
        <w:rPr>
          <w:rFonts w:hint="eastAsia"/>
          <w:spacing w:val="-4"/>
        </w:rPr>
        <w:t>マイナンバーが確認できる書類及び身元が確認できる書類</w:t>
      </w:r>
    </w:p>
    <w:p w14:paraId="3F52381D" w14:textId="32A2E3DF" w:rsidR="00BB27B3" w:rsidRPr="00FF642A" w:rsidRDefault="00133569">
      <w:pPr>
        <w:spacing w:line="320" w:lineRule="exact"/>
        <w:ind w:leftChars="100" w:left="210" w:firstLineChars="100" w:firstLine="202"/>
        <w:rPr>
          <w:spacing w:val="-4"/>
        </w:rPr>
      </w:pPr>
      <w:r w:rsidRPr="00FF642A">
        <w:rPr>
          <w:rFonts w:hint="eastAsia"/>
          <w:spacing w:val="-4"/>
        </w:rPr>
        <w:t>※医師の</w:t>
      </w:r>
      <w:r w:rsidR="004C640C">
        <w:rPr>
          <w:rFonts w:hint="eastAsia"/>
          <w:spacing w:val="-4"/>
        </w:rPr>
        <w:t>意見書・処方せんが必要になる場合があります。詳しくは窓口にお問合</w:t>
      </w:r>
      <w:r w:rsidRPr="00FF642A">
        <w:rPr>
          <w:rFonts w:hint="eastAsia"/>
          <w:spacing w:val="-4"/>
        </w:rPr>
        <w:t>せください。</w:t>
      </w:r>
    </w:p>
    <w:p w14:paraId="503F7F0F" w14:textId="77777777" w:rsidR="00BB27B3" w:rsidRPr="00FF642A" w:rsidRDefault="00BB27B3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2EFA4A14" w14:textId="77777777" w:rsidR="00BB27B3" w:rsidRPr="00B6544B" w:rsidRDefault="00133569">
      <w:pPr>
        <w:rPr>
          <w:rFonts w:ascii="HG丸ｺﾞｼｯｸM-PRO" w:eastAsia="HG丸ｺﾞｼｯｸM-PRO" w:hAnsi="HG丸ｺﾞｼｯｸM-PRO"/>
          <w:sz w:val="24"/>
        </w:rPr>
      </w:pPr>
      <w:r w:rsidRPr="00B6544B">
        <w:rPr>
          <w:rFonts w:ascii="HG丸ｺﾞｼｯｸM-PRO" w:eastAsia="HG丸ｺﾞｼｯｸM-PRO" w:hAnsi="HG丸ｺﾞｼｯｸM-PRO" w:hint="eastAsia"/>
          <w:sz w:val="24"/>
        </w:rPr>
        <w:t>●窓口</w:t>
      </w:r>
    </w:p>
    <w:p w14:paraId="52F89CC2" w14:textId="7253A5F3" w:rsidR="00BB27B3" w:rsidRPr="00B6544B" w:rsidRDefault="00133569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B6544B">
        <w:rPr>
          <w:rFonts w:ascii="HG丸ｺﾞｼｯｸM-PRO" w:eastAsia="HG丸ｺﾞｼｯｸM-PRO" w:hAnsi="HG丸ｺﾞｼｯｸM-PRO" w:hint="eastAsia"/>
        </w:rPr>
        <w:t>各</w:t>
      </w:r>
      <w:r w:rsidR="00690850">
        <w:rPr>
          <w:rFonts w:ascii="HG丸ｺﾞｼｯｸM-PRO" w:eastAsia="HG丸ｺﾞｼｯｸM-PRO" w:hAnsi="HG丸ｺﾞｼｯｸM-PRO" w:hint="eastAsia"/>
        </w:rPr>
        <w:t>福祉事業所</w:t>
      </w:r>
      <w:r w:rsidRPr="00B6544B">
        <w:rPr>
          <w:rFonts w:ascii="HG丸ｺﾞｼｯｸM-PRO" w:eastAsia="HG丸ｺﾞｼｯｸM-PRO" w:hAnsi="HG丸ｺﾞｼｯｸM-PRO" w:hint="eastAsia"/>
        </w:rPr>
        <w:t>社会福祉課</w:t>
      </w:r>
      <w:r w:rsidR="00B6544B">
        <w:rPr>
          <w:rFonts w:ascii="HG丸ｺﾞｼｯｸM-PRO" w:eastAsia="HG丸ｺﾞｼｯｸM-PRO" w:hAnsi="HG丸ｺﾞｼｯｸM-PRO" w:hint="eastAsia"/>
        </w:rPr>
        <w:t>（裏表紙に記載）</w:t>
      </w:r>
    </w:p>
    <w:p w14:paraId="26A2A0DC" w14:textId="77777777" w:rsidR="00BB27B3" w:rsidRPr="00FF642A" w:rsidRDefault="00BB27B3">
      <w:pPr>
        <w:spacing w:line="200" w:lineRule="exact"/>
      </w:pPr>
    </w:p>
    <w:p w14:paraId="4801DE5B" w14:textId="77777777" w:rsidR="00BB27B3" w:rsidRPr="00B6544B" w:rsidRDefault="00133569">
      <w:pPr>
        <w:rPr>
          <w:rFonts w:ascii="HG丸ｺﾞｼｯｸM-PRO" w:eastAsia="HG丸ｺﾞｼｯｸM-PRO" w:hAnsi="HG丸ｺﾞｼｯｸM-PRO"/>
          <w:sz w:val="24"/>
        </w:rPr>
      </w:pPr>
      <w:r w:rsidRPr="00B6544B">
        <w:rPr>
          <w:rFonts w:ascii="HG丸ｺﾞｼｯｸM-PRO" w:eastAsia="HG丸ｺﾞｼｯｸM-PRO" w:hAnsi="HG丸ｺﾞｼｯｸM-PRO" w:hint="eastAsia"/>
          <w:sz w:val="24"/>
        </w:rPr>
        <w:t>●対象と補装具の種類</w:t>
      </w:r>
    </w:p>
    <w:tbl>
      <w:tblPr>
        <w:tblW w:w="9991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58"/>
        <w:gridCol w:w="5509"/>
        <w:gridCol w:w="628"/>
        <w:gridCol w:w="969"/>
        <w:gridCol w:w="627"/>
      </w:tblGrid>
      <w:tr w:rsidR="00BB27B3" w:rsidRPr="00FF642A" w14:paraId="5F563F67" w14:textId="77777777" w:rsidTr="005F4432">
        <w:trPr>
          <w:trHeight w:val="246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ABC1903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対象</w:t>
            </w:r>
          </w:p>
        </w:tc>
        <w:tc>
          <w:tcPr>
            <w:tcW w:w="5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D18344C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補装具の種類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6E6E6"/>
            <w:noWrap/>
            <w:vAlign w:val="bottom"/>
          </w:tcPr>
          <w:p w14:paraId="549B27E4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意見書の要否</w:t>
            </w:r>
          </w:p>
        </w:tc>
      </w:tr>
      <w:tr w:rsidR="00BB27B3" w:rsidRPr="00FF642A" w14:paraId="65AFB1CA" w14:textId="77777777" w:rsidTr="005F4432">
        <w:trPr>
          <w:trHeight w:val="213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ACB29A3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6E6E6"/>
            <w:vAlign w:val="center"/>
          </w:tcPr>
          <w:p w14:paraId="2F09162D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0AA48C86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2"/>
                <w:szCs w:val="12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2"/>
                <w:szCs w:val="12"/>
              </w:rPr>
              <w:t>○必要　△一部必要　×不必要</w:t>
            </w:r>
          </w:p>
        </w:tc>
      </w:tr>
      <w:tr w:rsidR="00BB27B3" w:rsidRPr="00FF642A" w14:paraId="7A9C685F" w14:textId="77777777" w:rsidTr="005F4432">
        <w:trPr>
          <w:trHeight w:val="267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0448CAB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6E6E6"/>
            <w:vAlign w:val="center"/>
          </w:tcPr>
          <w:p w14:paraId="00D54063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013B54A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新規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F1E8883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再交付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167EA83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修理</w:t>
            </w:r>
          </w:p>
        </w:tc>
      </w:tr>
      <w:tr w:rsidR="00BB27B3" w:rsidRPr="00FF642A" w14:paraId="0D07FAB5" w14:textId="77777777" w:rsidTr="005F4432">
        <w:trPr>
          <w:trHeight w:val="235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FAF9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視覚障害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5030A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視覚障害者安全つえ（普通用・携帯用・身体支持併用）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2275A4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BB27B3" w:rsidRPr="00FF642A" w14:paraId="483484C4" w14:textId="77777777" w:rsidTr="005F4432">
        <w:trPr>
          <w:trHeight w:val="69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9BB56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493F5" w14:textId="03C965E1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眼鏡（矯正</w:t>
            </w:r>
            <w:r w:rsidR="00DC2CF4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用</w:t>
            </w: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・遮光</w:t>
            </w:r>
            <w:r w:rsidR="00DC2CF4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用</w:t>
            </w: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・弱視</w:t>
            </w:r>
            <w:r w:rsidR="004C376B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用</w:t>
            </w: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・コンタクト</w:t>
            </w:r>
            <w:r w:rsidR="00DC2CF4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レンズ</w:t>
            </w: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  <w:p w14:paraId="6CACDCF1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※眼鏡の度数変更にも、意見書が必要です。</w:t>
            </w:r>
          </w:p>
          <w:p w14:paraId="3EA4F992" w14:textId="1EE6F0AA" w:rsidR="00BB27B3" w:rsidRPr="00655606" w:rsidRDefault="00133569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義眼（</w:t>
            </w:r>
            <w:r w:rsidR="004C376B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レディメイド・オーダーメイド</w:t>
            </w: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1ECB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39E5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AF277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BB27B3" w:rsidRPr="00FF642A" w14:paraId="76E53BB8" w14:textId="77777777" w:rsidTr="005F4432">
        <w:trPr>
          <w:trHeight w:val="49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1C43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聴覚障害</w:t>
            </w:r>
          </w:p>
        </w:tc>
        <w:tc>
          <w:tcPr>
            <w:tcW w:w="5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6EDA3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補聴器</w:t>
            </w:r>
          </w:p>
          <w:p w14:paraId="5AD76200" w14:textId="77777777" w:rsidR="00BB27B3" w:rsidRPr="00655606" w:rsidRDefault="00133569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※耳あな型には、身体状況、就労状況の条件があります。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8766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0F06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73126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BB27B3" w:rsidRPr="00FF642A" w14:paraId="58D753F9" w14:textId="77777777" w:rsidTr="005F4432">
        <w:trPr>
          <w:trHeight w:val="235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F588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肢体不自由</w:t>
            </w:r>
          </w:p>
        </w:tc>
        <w:tc>
          <w:tcPr>
            <w:tcW w:w="5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84DA2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歩行補助つえ（一本つえ以外）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6F08F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BB27B3" w:rsidRPr="00FF642A" w14:paraId="4D67F103" w14:textId="77777777" w:rsidTr="005F4432">
        <w:trPr>
          <w:trHeight w:val="267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4FDF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E04BE" w14:textId="1CB4729F" w:rsidR="00BB27B3" w:rsidRPr="00655606" w:rsidRDefault="00F41097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姿勢</w:t>
            </w:r>
            <w:r w:rsidR="00133569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保持装置、</w:t>
            </w:r>
            <w:r w:rsidR="00F2473F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車載用姿勢保持装置、</w:t>
            </w:r>
            <w:r w:rsidR="00133569"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装具（上肢・下肢・体幹）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A19F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3E3B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945CF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</w:tr>
      <w:tr w:rsidR="00BB27B3" w:rsidRPr="00FF642A" w14:paraId="1B415B4F" w14:textId="77777777" w:rsidTr="005F4432">
        <w:trPr>
          <w:trHeight w:val="267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DFA0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0C74E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殻構造義肢、車椅子、歩行器</w:t>
            </w:r>
          </w:p>
        </w:tc>
        <w:tc>
          <w:tcPr>
            <w:tcW w:w="6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CE6F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CA8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9EC0C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BB27B3" w:rsidRPr="00FF642A" w14:paraId="6209012A" w14:textId="77777777" w:rsidTr="005F4432">
        <w:trPr>
          <w:trHeight w:val="256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89C19" w14:textId="77777777" w:rsidR="00BB27B3" w:rsidRPr="00B6544B" w:rsidRDefault="00BB27B3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93FFA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電動車椅子、骨格構造義肢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2BF2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9962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B46D4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</w:tr>
      <w:tr w:rsidR="00BB27B3" w:rsidRPr="00FF642A" w14:paraId="4A492189" w14:textId="77777777" w:rsidTr="005F4432">
        <w:trPr>
          <w:trHeight w:val="21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9369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児童補装具</w:t>
            </w:r>
          </w:p>
        </w:tc>
        <w:tc>
          <w:tcPr>
            <w:tcW w:w="5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9CCE2" w14:textId="4EDF74C4" w:rsidR="00BB27B3" w:rsidRPr="00655606" w:rsidRDefault="00133569" w:rsidP="00F2473F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起立保持具、排便補助具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B43F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ACED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△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6EA58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BB27B3" w:rsidRPr="00FF642A" w14:paraId="789784E7" w14:textId="77777777" w:rsidTr="005F4432">
        <w:trPr>
          <w:trHeight w:val="449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7070" w14:textId="77777777" w:rsidR="00BB27B3" w:rsidRPr="00B6544B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w w:val="96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w w:val="96"/>
                <w:kern w:val="0"/>
                <w:sz w:val="18"/>
                <w:szCs w:val="18"/>
              </w:rPr>
              <w:t>重度の上下肢と音声・言語機能障害の両方の人</w:t>
            </w:r>
          </w:p>
        </w:tc>
        <w:tc>
          <w:tcPr>
            <w:tcW w:w="5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E7990" w14:textId="77777777" w:rsidR="00BB27B3" w:rsidRPr="00655606" w:rsidRDefault="0013356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556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重度障害者用意思伝達装置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A7355" w14:textId="77777777" w:rsidR="00BB27B3" w:rsidRPr="00B6544B" w:rsidRDefault="0013356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6544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○</w:t>
            </w:r>
          </w:p>
        </w:tc>
      </w:tr>
    </w:tbl>
    <w:p w14:paraId="67D28A07" w14:textId="77777777" w:rsidR="00BB27B3" w:rsidRPr="00FF642A" w:rsidRDefault="00133569">
      <w:pPr>
        <w:ind w:leftChars="540" w:left="1132" w:rightChars="750" w:right="1572" w:firstLineChars="100" w:firstLine="210"/>
      </w:pPr>
      <w:r w:rsidRPr="00FF642A">
        <w:rPr>
          <w:rFonts w:hint="eastAsia"/>
        </w:rPr>
        <w:t>※原則として、１種類につき１個までの支給となります。</w:t>
      </w:r>
    </w:p>
    <w:p w14:paraId="13060EFB" w14:textId="44FD4808" w:rsidR="00BB27B3" w:rsidRPr="00FF642A" w:rsidRDefault="00BB27B3">
      <w:pPr>
        <w:ind w:rightChars="750" w:right="1572"/>
      </w:pPr>
    </w:p>
    <w:sectPr w:rsidR="00BB27B3" w:rsidRPr="00FF642A" w:rsidSect="00352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4578" w:h="20639" w:code="150"/>
      <w:pgMar w:top="2750" w:right="2467" w:bottom="2467" w:left="2467" w:header="2467" w:footer="2353" w:gutter="0"/>
      <w:pgNumType w:start="34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86C0" w14:textId="77777777" w:rsidR="00797E49" w:rsidRDefault="00797E49">
      <w:r>
        <w:separator/>
      </w:r>
    </w:p>
  </w:endnote>
  <w:endnote w:type="continuationSeparator" w:id="0">
    <w:p w14:paraId="44236237" w14:textId="77777777" w:rsidR="00797E49" w:rsidRDefault="0079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78EE" w14:textId="645680E5" w:rsidR="00BB27B3" w:rsidRDefault="0013356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 w:hint="eastAsia"/>
      </w:rPr>
      <w:fldChar w:fldCharType="begin"/>
    </w:r>
    <w:r>
      <w:rPr>
        <w:rFonts w:ascii="HG丸ｺﾞｼｯｸM-PRO" w:eastAsia="HG丸ｺﾞｼｯｸM-PRO" w:hint="eastAsia"/>
      </w:rPr>
      <w:instrText xml:space="preserve">PAGE  </w:instrText>
    </w:r>
    <w:r>
      <w:rPr>
        <w:rFonts w:ascii="HG丸ｺﾞｼｯｸM-PRO" w:eastAsia="HG丸ｺﾞｼｯｸM-PRO" w:hint="eastAsia"/>
      </w:rPr>
      <w:fldChar w:fldCharType="separate"/>
    </w:r>
    <w:r w:rsidR="0075126F">
      <w:rPr>
        <w:rFonts w:ascii="HG丸ｺﾞｼｯｸM-PRO" w:eastAsia="HG丸ｺﾞｼｯｸM-PRO"/>
        <w:noProof/>
      </w:rPr>
      <w:t>34</w:t>
    </w:r>
    <w:r>
      <w:rPr>
        <w:rFonts w:ascii="HG丸ｺﾞｼｯｸM-PRO" w:eastAsia="HG丸ｺﾞｼｯｸM-PRO" w:hint="eastAsia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21F8" w14:textId="77777777" w:rsidR="00BB27B3" w:rsidRDefault="0013356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 w:hint="eastAsia"/>
      </w:rPr>
      <w:fldChar w:fldCharType="begin"/>
    </w:r>
    <w:r>
      <w:rPr>
        <w:rFonts w:ascii="HG丸ｺﾞｼｯｸM-PRO" w:eastAsia="HG丸ｺﾞｼｯｸM-PRO" w:hint="eastAsia"/>
      </w:rPr>
      <w:instrText xml:space="preserve">PAGE  </w:instrText>
    </w:r>
    <w:r>
      <w:rPr>
        <w:rFonts w:ascii="HG丸ｺﾞｼｯｸM-PRO" w:eastAsia="HG丸ｺﾞｼｯｸM-PRO" w:hint="eastAsia"/>
      </w:rPr>
      <w:fldChar w:fldCharType="separate"/>
    </w:r>
    <w:r w:rsidR="00352A35">
      <w:rPr>
        <w:rFonts w:ascii="HG丸ｺﾞｼｯｸM-PRO" w:eastAsia="HG丸ｺﾞｼｯｸM-PRO"/>
        <w:noProof/>
      </w:rPr>
      <w:t>31</w:t>
    </w:r>
    <w:r>
      <w:rPr>
        <w:rFonts w:ascii="HG丸ｺﾞｼｯｸM-PRO" w:eastAsia="HG丸ｺﾞｼｯｸM-PRO" w:hint="eastAsia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C9B6" w14:textId="77777777" w:rsidR="00EC5B58" w:rsidRDefault="00EC5B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01BF" w14:textId="77777777" w:rsidR="00797E49" w:rsidRDefault="00797E49">
      <w:r>
        <w:separator/>
      </w:r>
    </w:p>
  </w:footnote>
  <w:footnote w:type="continuationSeparator" w:id="0">
    <w:p w14:paraId="207B0AB8" w14:textId="77777777" w:rsidR="00797E49" w:rsidRDefault="0079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071C" w14:textId="77777777" w:rsidR="00BB27B3" w:rsidRDefault="00133569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54B8F7" wp14:editId="4C488923">
              <wp:simplePos x="0" y="0"/>
              <wp:positionH relativeFrom="page">
                <wp:posOffset>918210</wp:posOffset>
              </wp:positionH>
              <wp:positionV relativeFrom="page">
                <wp:posOffset>4932680</wp:posOffset>
              </wp:positionV>
              <wp:extent cx="360045" cy="2642870"/>
              <wp:effectExtent l="381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4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F1780" w14:textId="77777777" w:rsidR="00BB27B3" w:rsidRDefault="00133569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自立支援給付によるサービス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B54B8F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72.3pt;margin-top:388.4pt;width:28.35pt;height:208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R7sAIAAKwFAAAOAAAAZHJzL2Uyb0RvYy54bWysVNuOmzAQfa/Uf7D8znJZQgAtWe2GUFXa&#10;XqTd9t0BE6yCTW0nsFr13zs2IdnLS9WWBxjs8ZkzM8dzdT12LTpQqZjgGfYvPIwoL0XF+C7D3x4K&#10;J8ZIacIr0gpOM/xIFb5evX93NfQpDUQj2opKBCBcpUOf4UbrPnVdVTa0I+pC9JTDZi1kRzT8yp1b&#10;STIAete6gedF7iBk1UtRUqVgNZ828cri1zUt9Ze6VlSjNsPATdu3tO+teburK5LuJOkbVh5pkL9g&#10;0RHGIegJKieaoL1kb6A6VkqhRK0vStG5oq5ZSW0OkI3vvcrmviE9tblAcVR/KpP6f7Dl58NXiViV&#10;4QVGnHTQogc6anQrRuRHpjxDr1Lwuu/BT4+wDm22qar+TpQ/FOJi3RC+ozdSiqGhpAJ6vjnpPjs6&#10;4SgDsh0+iQrikL0WFmisZWdqB9VAgA5tejy1xnApYfEy8rwQKJawFURhEC9t71ySzqd7qfQHKjpk&#10;jAxLaL1FJ4c7pQ0bks4uJhgXBWtb2/6Wv1gAx2kFYsNRs2dY2G4+JV6yiTdx6IRBtHFCL8+dm2Id&#10;OlHhLxf5Zb5e5/4vE9cP04ZVFeUmzKwsP/yzzh01PmnipC0lWlYZOENJyd123Up0IKDswj625rBz&#10;dnNf0rBFgFxepeQHoXcbJE4RxUsnLMKFkyy92PH85DaJvDAJ8+JlSneM039PCQ0ZThbBYhLTmfSr&#10;3Dz7vM2NpB3TMDta1mU4PjmR1EhwwyvbWk1YO9nPSmHon0sB7Z4bbQVrNDqpVY/bEVCMireiegTp&#10;SgHKAn3CwAODku/wxWiA8ZFh9XNPJMWo/cjhAphZMxtyNrazQXjZCJhCcHgy13qaSftesl0D2NMV&#10;4+IGLknNrH7PPI5XC0aCTeM4vszMef5vvc5DdvUbAAD//wMAUEsDBBQABgAIAAAAIQDYaKGR3gAA&#10;AAwBAAAPAAAAZHJzL2Rvd25yZXYueG1sTI8xT8MwFIR3JP6D9ZDYqJ2mpBDiVFUrYG7oks21TRJh&#10;P0ex24Z/z2OC8XSnu++qzewdu9gpDgElZAsBzKIOZsBOwvHj9eEJWEwKjXIBrYRvG2FT395UqjTh&#10;igd7aVLHqARjqST0KY0l51H31qu4CKNF8j7D5FUiOXXcTOpK5d7xpRAF92pAWujVaHe91V/N2Uto&#10;d63jQR8f9fsh52rb7N9cu5fy/m7evgBLdk5/YfjFJ3SoiekUzmgic6RXq4KiEtbrgj5QYimyHNiJ&#10;rOw5F8Driv8/Uf8AAAD//wMAUEsBAi0AFAAGAAgAAAAhALaDOJL+AAAA4QEAABMAAAAAAAAAAAAA&#10;AAAAAAAAAFtDb250ZW50X1R5cGVzXS54bWxQSwECLQAUAAYACAAAACEAOP0h/9YAAACUAQAACwAA&#10;AAAAAAAAAAAAAAAvAQAAX3JlbHMvLnJlbHNQSwECLQAUAAYACAAAACEAvlK0e7ACAACsBQAADgAA&#10;AAAAAAAAAAAAAAAuAgAAZHJzL2Uyb0RvYy54bWxQSwECLQAUAAYACAAAACEA2Gihkd4AAAAMAQAA&#10;DwAAAAAAAAAAAAAAAAAKBQAAZHJzL2Rvd25yZXYueG1sUEsFBgAAAAAEAAQA8wAAABUGAAAAAA==&#10;" filled="f" stroked="f">
              <v:textbox style="layout-flow:vertical-ideographic" inset="0,0,0,0">
                <w:txbxContent>
                  <w:p w14:paraId="4EEF1780" w14:textId="77777777" w:rsidR="00BB27B3" w:rsidRDefault="00133569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自立支援給付によるサービス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C1EEC8" wp14:editId="4BF22880">
              <wp:simplePos x="0" y="0"/>
              <wp:positionH relativeFrom="page">
                <wp:posOffset>737870</wp:posOffset>
              </wp:positionH>
              <wp:positionV relativeFrom="page">
                <wp:posOffset>4500880</wp:posOffset>
              </wp:positionV>
              <wp:extent cx="467995" cy="539750"/>
              <wp:effectExtent l="4445" t="0" r="381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BB27B3" w14:paraId="72083495" w14:textId="77777777" w:rsidTr="00EC5B58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5CA99D66" w14:textId="77777777" w:rsidR="00BB27B3" w:rsidRDefault="00BB27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BB27B3" w14:paraId="176A1025" w14:textId="77777777" w:rsidTr="00EC5B58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3FD632DD" w14:textId="77777777" w:rsidR="00BB27B3" w:rsidRDefault="00BB27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AFA1655" w14:textId="77777777" w:rsidR="00BB27B3" w:rsidRDefault="00BB27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1EEC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58.1pt;margin-top:354.4pt;width:36.8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mqsg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xFGgrTQogc6GHQrBxTGtjx9p1Pwuu/AzwywD212qeruTpbfNRJy3RCxozdKyb6hpAJ6ob3pP7s6&#10;4mgLsu0/yQrikL2RDmioVWtrB9VAgA5tejy1xnIpYTOaL5IkxqiEo/gyWcSudT5Jp8ud0uYDlS2y&#10;RoYVdN6Bk8OdNpYMSScXG0vIgnHuus/Fiw1wHHcgNFy1Z5aEa+ZTEiSb5WYZedFsvvGiIM+9m2Id&#10;efMiXMT5Zb5e5+EvGzeM0oZVFRU2zCSsMPqzxh0lPkriJC0tOassnKWk1W675godCAi7cJ8rOZyc&#10;3fyXNFwRIJdXKYWzKLidJV4xXy68qIhiL1kESy8Ik9tkHkRJlBcvU7pjgv57SqjPcBLP4lFLZ9Kv&#10;cgvc9zY3krbMwOjgrM3w8uREUqvAjahcaw1hfLSflcLSP5cC2j012unVSnQUqxm2g3sZTsxWy1tZ&#10;PYKAlQSBgUph7IHRSPUTox5GSIb1jz1RFCP+UcAjsPNmMtRkbCeDiBKuZthgNJprM86lfafYrgHk&#10;8ZkJeQMPpWZOxGcWx+cFY8Hlchxhdu48/3de50G7+g0AAP//AwBQSwMEFAAGAAgAAAAhAGGGjiHf&#10;AAAACwEAAA8AAABkcnMvZG93bnJldi54bWxMj8FOwzAQRO9I/IO1SNyo3SKFJMSpKgQnJNQ0HDg6&#10;sZtYjdchdtvw992e6HFmn2ZnivXsBnYyU7AeJSwXApjB1muLnYTv+uMpBRaiQq0Gj0bCnwmwLu/v&#10;CpVrf8bKnHaxYxSCIVcS+hjHnPPQ9sapsPCjQbrt/eRUJDl1XE/qTOFu4CshEu6URfrQq9G89aY9&#10;7I5OwuYHq3f7+9Vsq31l6zoT+JkcpHx8mDevwKKZ4z8M1/pUHUrq1Pgj6sAG0stkRaiEF5HShiuR&#10;ZhmwhpzsOQVeFvx2Q3kBAAD//wMAUEsBAi0AFAAGAAgAAAAhALaDOJL+AAAA4QEAABMAAAAAAAAA&#10;AAAAAAAAAAAAAFtDb250ZW50X1R5cGVzXS54bWxQSwECLQAUAAYACAAAACEAOP0h/9YAAACUAQAA&#10;CwAAAAAAAAAAAAAAAAAvAQAAX3JlbHMvLnJlbHNQSwECLQAUAAYACAAAACEAtH4pqrICAACwBQAA&#10;DgAAAAAAAAAAAAAAAAAuAgAAZHJzL2Uyb0RvYy54bWxQSwECLQAUAAYACAAAACEAYYaOId8AAAAL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BB27B3" w14:paraId="72083495" w14:textId="77777777" w:rsidTr="00EC5B58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5CA99D66" w14:textId="77777777" w:rsidR="00BB27B3" w:rsidRDefault="00BB27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BB27B3" w14:paraId="176A1025" w14:textId="77777777" w:rsidTr="00EC5B58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3FD632DD" w14:textId="77777777" w:rsidR="00BB27B3" w:rsidRDefault="00BB27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5AFA1655" w14:textId="77777777" w:rsidR="00BB27B3" w:rsidRDefault="00BB27B3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E9E8" w14:textId="22692B65" w:rsidR="00BB27B3" w:rsidRDefault="00C03A80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8ADB8F" wp14:editId="62EA6110">
              <wp:simplePos x="0" y="0"/>
              <wp:positionH relativeFrom="column">
                <wp:posOffset>6483985</wp:posOffset>
              </wp:positionH>
              <wp:positionV relativeFrom="paragraph">
                <wp:posOffset>2933893</wp:posOffset>
              </wp:positionV>
              <wp:extent cx="467995" cy="539750"/>
              <wp:effectExtent l="0" t="0" r="8255" b="1270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BB27B3" w14:paraId="0EEB2244" w14:textId="77777777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3EBDB590" w14:textId="77777777" w:rsidR="00BB27B3" w:rsidRDefault="00BB27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BB27B3" w14:paraId="0816384E" w14:textId="77777777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6D8E5315" w14:textId="77777777" w:rsidR="00BB27B3" w:rsidRDefault="00BB27B3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77ABC8F" w14:textId="77777777" w:rsidR="00BB27B3" w:rsidRDefault="00BB27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48ADB8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10.55pt;margin-top:231pt;width:36.85pt;height:42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kXsQ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B835Sn71QCXvcd+OkB9qHNlqrq7kTxVSEuNjXhe7qWUvQ1JSWkZ2+6F1dH&#10;HGVAdv0HUUIcctDCAg2VbE3toBoI0KFNj+fWmFwK2Axn8ziOMCrgKLqO55FtnUuS6XInlX5HRYuM&#10;kWIJnbfg5HinNNAA18nFxOIiZ01ju9/wZxvgOO5AaLhqzkwStpk/Yi/eLraL0AmD2dYJvSxz1vkm&#10;dGa5P4+y62yzyfyfJq4fJjUrS8pNmElYfvhnjTtJfJTEWVpKNKw0cCYlJfe7TSPRkYCwc/uZZkHy&#10;F27u8zTsMXB5QckPQu82iJ18tpg7YR5GTjz3Fo7nx7fxzAvjMMufU7pjnP47JdSnOI6CaNTSb7l5&#10;9nvNjSQt0zA6GtameHF2IolR4JaXtrWasGa0L0ph0n8qBVRsarTVq5HoKFY97IbTywAwo+WdKB9B&#10;wFKAwEClMPbAqIX8jlEPIyTF6tuBSIpR857DIzDzZjLkZOwmg/ACrqZYYzSaGz3OpUMn2b4G5PGZ&#10;cbGGh1IxK+KnLICBWcBYsFxOI8zMncu19XoatKtfAAAA//8DAFBLAwQUAAYACAAAACEA1QGEC+AA&#10;AAANAQAADwAAAGRycy9kb3ducmV2LnhtbEyPwU7DMBBE70j8g7VI3KidKAQa4lQVghMSIg0Hjk7s&#10;JlbjdYjdNvw92xMcRzuafa/cLG5kJzMH61FCshLADHZeW+wlfDavd4/AQlSo1ejRSPgxATbV9VWp&#10;Cu3PWJvTLvaMRjAUSsIQ41RwHrrBOBVWfjJIt72fnYoU557rWZ1p3I08FSLnTlmkD4OazPNgusPu&#10;6CRsv7B+sd/v7Ue9r23TrAW+5Qcpb2+W7ROwaJb4V4YLPqFDRUytP6IObKQs0iShroQsT8nqUhHr&#10;jHRaCffZgwBelfy/RfULAAD//wMAUEsBAi0AFAAGAAgAAAAhALaDOJL+AAAA4QEAABMAAAAAAAAA&#10;AAAAAAAAAAAAAFtDb250ZW50X1R5cGVzXS54bWxQSwECLQAUAAYACAAAACEAOP0h/9YAAACUAQAA&#10;CwAAAAAAAAAAAAAAAAAvAQAAX3JlbHMvLnJlbHNQSwECLQAUAAYACAAAACEA4dkpF7ECAACwBQAA&#10;DgAAAAAAAAAAAAAAAAAuAgAAZHJzL2Uyb0RvYy54bWxQSwECLQAUAAYACAAAACEA1QGEC+AAAAAN&#10;AQAADwAAAAAAAAAAAAAAAAAL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1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BB27B3" w14:paraId="0EEB2244" w14:textId="77777777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3EBDB590" w14:textId="77777777" w:rsidR="00BB27B3" w:rsidRDefault="00BB27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BB27B3" w14:paraId="0816384E" w14:textId="77777777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6D8E5315" w14:textId="77777777" w:rsidR="00BB27B3" w:rsidRDefault="00BB27B3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577ABC8F" w14:textId="77777777" w:rsidR="00BB27B3" w:rsidRDefault="00BB27B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B28128" wp14:editId="33628247">
              <wp:simplePos x="0" y="0"/>
              <wp:positionH relativeFrom="column">
                <wp:posOffset>6390640</wp:posOffset>
              </wp:positionH>
              <wp:positionV relativeFrom="paragraph">
                <wp:posOffset>3365693</wp:posOffset>
              </wp:positionV>
              <wp:extent cx="360000" cy="2442960"/>
              <wp:effectExtent l="0" t="0" r="2540" b="1460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244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B618" w14:textId="77777777" w:rsidR="00BB27B3" w:rsidRDefault="00133569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99999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999999"/>
                              <w:sz w:val="28"/>
                              <w:szCs w:val="28"/>
                            </w:rPr>
                            <w:t>自立支援給付によるサービス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7B28128" id="Text Box 12" o:spid="_x0000_s1029" type="#_x0000_t202" style="position:absolute;left:0;text-align:left;margin-left:503.2pt;margin-top:265pt;width:28.35pt;height:19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aftQIAALMFAAAOAAAAZHJzL2Uyb0RvYy54bWysVFtvmzAUfp+0/2D5nXIpSQMqqdoQpknd&#10;RWq3d8eYYA1sZjuBatp/37EJuXQv0zYe4GAff+fyfT63d0PboD1TmkuR4fAqwIgJKksuthn+8lx4&#10;C4y0IaIkjRQswy9M47vl2ze3fZeySNayKZlCACJ02ncZro3pUt/XtGYt0VeyYwI2K6laYuBXbf1S&#10;kR7Q28aPgmDu91KVnZKUaQ2r+biJlw6/qhg1n6pKM4OaDENuxr2Ve2/s21/eknSrSFdzekiD/EUW&#10;LeECgh6hcmII2in+G1TLqZJaVuaKytaXVcUpczVANWHwqpqnmnTM1QLN0d2xTfr/wdKP+88K8TLD&#10;1xgJ0gJFz2ww6EEOKIxse/pOp+D11IGfGWAdaHal6u5R0m8aCbmqidiye6VkXzNSQnqhPemfHR1x&#10;tAXZ9B9kCXHIzkgHNFSqtb2DbiBAB5pejtTYXCgsXs8DeDCisBXFcZTMHXc+SafTndLmHZMtskaG&#10;FVDv0Mn+URubDUknFxtMyII3jaO/ERcL4DiuQGw4avdsFo7NH0mQrBfrRezF0XztxUGee/fFKvbm&#10;RXgzy6/z1SoPf9q4YZzWvCyZsGEmZYXxnzF30PioiaO2tGx4aeFsSlptN6tGoT0BZRfucT2HnZOb&#10;f5mGawLU8qqkMIqDhyjxivnixouLeOYlN8HCC8LkAdocJ3FeXJb0yAX795JQn+FkFs1GMZ2SflWb&#10;5R2YHxk8q42kLTcwOxreZnhxdCKpleBalI5aQ3gz2metsOmfWgF0T0Q7wVqNjmo1w2Y4XA0As2Le&#10;yPIFFKwkCAzECHMPDEa+whejHqZIhvX3HVEMo+a9gHtgR85kqMnYTAYRtJYwjODwaK7MOJp2neLb&#10;GrDHmybkPdyVijsZn/I43DCYDK6awxSzo+f833mdZu3yFwAAAP//AwBQSwMEFAAGAAgAAAAhALQF&#10;Z4jfAAAADQEAAA8AAABkcnMvZG93bnJldi54bWxMj8tOwzAQRfdI/IM1SOyoHdIWGuJUVStg3dBN&#10;dlPbTSL8iGK3DX/PdAXLq7k6c265npxlFzPGPngJ2UwAM14F3ftWwuHr/ekVWEzoNdrgjYQfE2Fd&#10;3d+VWOhw9XtzqVPLCOJjgRK6lIaC86g64zDOwmA83U5hdJgoji3XI14J7ix/FmLJHfaePnQ4mG1n&#10;1Hd9dhKabWN5UIeF+tznHDf17sM2OykfH6bNG7BkpvRXhps+qUNFTsdw9joyS5noc+pKWOSCVt0q&#10;YplnwI4SVtn8BXhV8v8rql8AAAD//wMAUEsBAi0AFAAGAAgAAAAhALaDOJL+AAAA4QEAABMAAAAA&#10;AAAAAAAAAAAAAAAAAFtDb250ZW50X1R5cGVzXS54bWxQSwECLQAUAAYACAAAACEAOP0h/9YAAACU&#10;AQAACwAAAAAAAAAAAAAAAAAvAQAAX3JlbHMvLnJlbHNQSwECLQAUAAYACAAAACEAP4gGn7UCAACz&#10;BQAADgAAAAAAAAAAAAAAAAAuAgAAZHJzL2Uyb0RvYy54bWxQSwECLQAUAAYACAAAACEAtAVniN8A&#10;AAANAQAADwAAAAAAAAAAAAAAAAAPBQAAZHJzL2Rvd25yZXYueG1sUEsFBgAAAAAEAAQA8wAAABsG&#10;AAAAAA==&#10;" filled="f" stroked="f">
              <v:textbox style="layout-flow:vertical-ideographic" inset="0,0,0,0">
                <w:txbxContent>
                  <w:p w14:paraId="20CAB618" w14:textId="77777777" w:rsidR="00BB27B3" w:rsidRDefault="00133569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999999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999999"/>
                        <w:sz w:val="28"/>
                        <w:szCs w:val="28"/>
                      </w:rPr>
                      <w:t>自立支援給付によるサービス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D1DA" w14:textId="77777777" w:rsidR="00EC5B58" w:rsidRDefault="00EC5B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B3"/>
    <w:rsid w:val="00064AA3"/>
    <w:rsid w:val="00072394"/>
    <w:rsid w:val="000764CF"/>
    <w:rsid w:val="00076921"/>
    <w:rsid w:val="00087124"/>
    <w:rsid w:val="00091E6A"/>
    <w:rsid w:val="00115DB0"/>
    <w:rsid w:val="001207F6"/>
    <w:rsid w:val="001274FF"/>
    <w:rsid w:val="00133569"/>
    <w:rsid w:val="00157219"/>
    <w:rsid w:val="00157620"/>
    <w:rsid w:val="001761CC"/>
    <w:rsid w:val="001B0D0E"/>
    <w:rsid w:val="002701E9"/>
    <w:rsid w:val="00282DC8"/>
    <w:rsid w:val="00297683"/>
    <w:rsid w:val="002A36F9"/>
    <w:rsid w:val="002D6A77"/>
    <w:rsid w:val="002F7BB5"/>
    <w:rsid w:val="00352A35"/>
    <w:rsid w:val="00363898"/>
    <w:rsid w:val="00392884"/>
    <w:rsid w:val="003F3A80"/>
    <w:rsid w:val="00443263"/>
    <w:rsid w:val="00455319"/>
    <w:rsid w:val="004836B8"/>
    <w:rsid w:val="004B2A56"/>
    <w:rsid w:val="004C376B"/>
    <w:rsid w:val="004C640C"/>
    <w:rsid w:val="004E26FF"/>
    <w:rsid w:val="00512101"/>
    <w:rsid w:val="00595F59"/>
    <w:rsid w:val="005F4432"/>
    <w:rsid w:val="006249D3"/>
    <w:rsid w:val="0063008A"/>
    <w:rsid w:val="0065008E"/>
    <w:rsid w:val="00655606"/>
    <w:rsid w:val="00690850"/>
    <w:rsid w:val="006D0784"/>
    <w:rsid w:val="0073141A"/>
    <w:rsid w:val="0075126F"/>
    <w:rsid w:val="00756923"/>
    <w:rsid w:val="00790A74"/>
    <w:rsid w:val="00797E49"/>
    <w:rsid w:val="007C6C3D"/>
    <w:rsid w:val="008A247A"/>
    <w:rsid w:val="008B6AF4"/>
    <w:rsid w:val="008D19CB"/>
    <w:rsid w:val="0090021D"/>
    <w:rsid w:val="00991433"/>
    <w:rsid w:val="009D4AB2"/>
    <w:rsid w:val="009D67BF"/>
    <w:rsid w:val="00A90A9F"/>
    <w:rsid w:val="00B00187"/>
    <w:rsid w:val="00B35836"/>
    <w:rsid w:val="00B44663"/>
    <w:rsid w:val="00B6544B"/>
    <w:rsid w:val="00B7625E"/>
    <w:rsid w:val="00B82D2E"/>
    <w:rsid w:val="00BB27B3"/>
    <w:rsid w:val="00BD6BD5"/>
    <w:rsid w:val="00BE64C3"/>
    <w:rsid w:val="00BF4989"/>
    <w:rsid w:val="00BF4AA1"/>
    <w:rsid w:val="00C03A80"/>
    <w:rsid w:val="00C3480F"/>
    <w:rsid w:val="00C46901"/>
    <w:rsid w:val="00CC0EEB"/>
    <w:rsid w:val="00CE5C00"/>
    <w:rsid w:val="00D207C1"/>
    <w:rsid w:val="00D559AA"/>
    <w:rsid w:val="00DB6116"/>
    <w:rsid w:val="00DC2CF4"/>
    <w:rsid w:val="00DE0192"/>
    <w:rsid w:val="00E03B19"/>
    <w:rsid w:val="00E64DE3"/>
    <w:rsid w:val="00E841BB"/>
    <w:rsid w:val="00EC5B58"/>
    <w:rsid w:val="00F2473F"/>
    <w:rsid w:val="00F31F12"/>
    <w:rsid w:val="00F41097"/>
    <w:rsid w:val="00F46FCE"/>
    <w:rsid w:val="00F6788A"/>
    <w:rsid w:val="00F81F2F"/>
    <w:rsid w:val="00F92074"/>
    <w:rsid w:val="00FA0AC8"/>
    <w:rsid w:val="00FE2893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47E11B"/>
  <w15:docId w15:val="{D9A55744-F9D6-43AC-BE23-E9930C50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link w:val="aa"/>
    <w:pPr>
      <w:jc w:val="left"/>
    </w:pPr>
  </w:style>
  <w:style w:type="character" w:customStyle="1" w:styleId="aa">
    <w:name w:val="コメント文字列 (文字)"/>
    <w:link w:val="a9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Pr>
      <w:b/>
      <w:bCs/>
    </w:rPr>
  </w:style>
  <w:style w:type="character" w:customStyle="1" w:styleId="ac">
    <w:name w:val="コメント内容 (文字)"/>
    <w:link w:val="a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3677-73A2-4D02-AAF5-2360CC47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14</cp:revision>
  <cp:lastPrinted>2022-05-13T03:17:00Z</cp:lastPrinted>
  <dcterms:created xsi:type="dcterms:W3CDTF">2024-05-09T09:47:00Z</dcterms:created>
  <dcterms:modified xsi:type="dcterms:W3CDTF">2025-06-19T02:27:00Z</dcterms:modified>
</cp:coreProperties>
</file>