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625733888"/>
        </w:rPr>
        <w:t>委任</w:t>
      </w:r>
      <w:r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625733888"/>
        </w:rPr>
        <w:t>状</w:t>
      </w:r>
    </w:p>
    <w:p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625733887"/>
        </w:rPr>
        <w:t>本社所在</w:t>
      </w:r>
      <w:r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625733887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私は、浜松市が発注する次世代スタートアップ育成事業</w:t>
      </w:r>
      <w:bookmarkStart w:id="0" w:name="_GoBack"/>
      <w:bookmarkEnd w:id="0"/>
      <w:r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625733886"/>
        </w:rPr>
        <w:t>所在</w:t>
      </w:r>
      <w:r>
        <w:rPr>
          <w:rFonts w:ascii="Century" w:eastAsia="ＭＳ 明朝" w:hAnsi="Century" w:cs="Times New Roman" w:hint="eastAsia"/>
          <w:kern w:val="0"/>
          <w:sz w:val="22"/>
          <w:szCs w:val="20"/>
          <w:fitText w:val="1296" w:id="-625733886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625733885"/>
        </w:rPr>
        <w:t>委任事</w:t>
      </w:r>
      <w:r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625733885"/>
        </w:rPr>
        <w:t>項</w:t>
      </w: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/>
    <w:sectPr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55026E-3271-4814-A955-334A9D9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2025-10-22T07:15:00Z</dcterms:created>
  <dcterms:modified xsi:type="dcterms:W3CDTF">2025-10-24T07:40:00Z</dcterms:modified>
</cp:coreProperties>
</file>