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様式第４号（第５条、第８条関係）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市民税・県民税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・森林環境税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特別徴収未実施理由書</w:t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（　　　　　　　　　課　浜松市地域農業パワーアップ支援事業費補助金申請用）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ab/>
        <w:t xml:space="preserve">　　　　　　年　　月　　日　提出</w:t>
      </w:r>
    </w:p>
    <w:p w:rsidR="00000000" w:rsidDel="00000000" w:rsidP="00000000" w:rsidRDefault="00000000" w:rsidRPr="00000000" w14:paraId="00000005">
      <w:pPr>
        <w:ind w:firstLine="210"/>
        <w:jc w:val="left"/>
        <w:rPr/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(あて先)  浜松市長</w:t>
        <w:tab/>
        <w:tab/>
        <w:tab/>
        <w:tab/>
        <w:tab/>
        <w:tab/>
        <w:tab/>
        <w:tab/>
        <w:tab/>
        <w:t xml:space="preserve">　　　　　　</w:t>
        <w:tab/>
        <w:t xml:space="preserve">　　　　　　　            住所又は所在地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 xml:space="preserve">　　申請者</w:t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 xml:space="preserve">　　　氏名又は名称 　　</w:t>
        <w:tab/>
        <w:tab/>
        <w:tab/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 xml:space="preserve">　　　代表者職氏名</w:t>
        <w:tab/>
        <w:tab/>
        <w:tab/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  <w:tab/>
        <w:t xml:space="preserve">　　　連絡先担当者（氏名）</w:t>
      </w:r>
    </w:p>
    <w:p w:rsidR="00000000" w:rsidDel="00000000" w:rsidP="00000000" w:rsidRDefault="00000000" w:rsidRPr="00000000" w14:paraId="0000000C">
      <w:pPr>
        <w:ind w:firstLine="525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（電話）</w:t>
        <w:tab/>
      </w:r>
    </w:p>
    <w:p w:rsidR="00000000" w:rsidDel="00000000" w:rsidP="00000000" w:rsidRDefault="00000000" w:rsidRPr="00000000" w14:paraId="0000000D">
      <w:pPr>
        <w:ind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当事業所が特別徴収を実施していない理由は下記のとおりです。</w:t>
      </w:r>
    </w:p>
    <w:p w:rsidR="00000000" w:rsidDel="00000000" w:rsidP="00000000" w:rsidRDefault="00000000" w:rsidRPr="00000000" w14:paraId="0000000E">
      <w:pPr>
        <w:ind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ind w:right="-283"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なお、下記の理由に該当しなくなった場合は、遅滞なく特別徴収への切替を申請いたします。</w:t>
      </w:r>
    </w:p>
    <w:tbl>
      <w:tblPr>
        <w:tblStyle w:val="Table1"/>
        <w:tblpPr w:leftFromText="142" w:rightFromText="142" w:topFromText="0" w:bottomFromText="0" w:vertAnchor="text" w:horzAnchor="text" w:tblpX="0" w:tblpY="303"/>
        <w:tblW w:w="88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7"/>
        <w:gridCol w:w="364"/>
        <w:gridCol w:w="2526"/>
        <w:gridCol w:w="1469"/>
        <w:gridCol w:w="1276"/>
        <w:gridCol w:w="1578"/>
        <w:gridCol w:w="1257"/>
        <w:tblGridChange w:id="0">
          <w:tblGrid>
            <w:gridCol w:w="427"/>
            <w:gridCol w:w="364"/>
            <w:gridCol w:w="2526"/>
            <w:gridCol w:w="1469"/>
            <w:gridCol w:w="1276"/>
            <w:gridCol w:w="1578"/>
            <w:gridCol w:w="125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在　　　職　　　者　　　内　　　訳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特別徴収を実施していない理由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対象者</w:t>
            </w:r>
          </w:p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氏名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生年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月日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対象者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氏名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生年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月日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給与が少なく税額が引けない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給与の支払が不定期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乙欄給与　又は</w:t>
              <w:br w:type="textWrapping"/>
              <w:t xml:space="preserve">他事業所で特別徴収されている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事業専従者</w:t>
              <w:br w:type="textWrapping"/>
              <w:t xml:space="preserve">（個人事業所のみ該当）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上記1～4に該当しない</w:t>
              <w:br w:type="textWrapping"/>
              <w:t xml:space="preserve">総従業員数が2人以下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6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その他</w:t>
              <w:br w:type="textWrapping"/>
              <w:t xml:space="preserve">（　　　　　　　　　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MS Mincho" w:cs="MS Mincho" w:eastAsia="MS Mincho" w:hAnsi="MS Mincho"/>
          <w:color w:val="000000"/>
        </w:rPr>
      </w:pPr>
      <w:bookmarkStart w:colFirst="0" w:colLast="0" w:name="_cxx1uwl078xk" w:id="0"/>
      <w:bookmarkEnd w:id="0"/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記</w:t>
      </w:r>
    </w:p>
    <w:p w:rsidR="00000000" w:rsidDel="00000000" w:rsidP="00000000" w:rsidRDefault="00000000" w:rsidRPr="00000000" w14:paraId="00000070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4044"/>
        <w:gridCol w:w="1496"/>
        <w:gridCol w:w="1406"/>
        <w:tblGridChange w:id="0">
          <w:tblGrid>
            <w:gridCol w:w="1951"/>
            <w:gridCol w:w="4044"/>
            <w:gridCol w:w="1496"/>
            <w:gridCol w:w="1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所管課記入欄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ind w:firstLine="105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上記記載内容について確認をお願いします。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市民税課確認欄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ind w:firstLine="105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上記記載内容に誤りはありません。</w:t>
              <w:tab/>
              <w:tab/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游明朝" w:cs="游明朝" w:eastAsia="游明朝" w:hAnsi="游明朝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游明朝" w:cs="游明朝" w:eastAsia="游明朝" w:hAnsi="游明朝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游明朝" w:cs="游明朝" w:eastAsia="游明朝" w:hAnsi="游明朝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