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第２号様式（第５条・第８条・第１８条関係）</w:t>
      </w:r>
    </w:p>
    <w:p>
      <w:pPr>
        <w:ind w:firstLineChars="3200" w:firstLine="67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年　　月　　日　</w:t>
      </w:r>
    </w:p>
    <w:p>
      <w:pPr>
        <w:ind w:firstLine="210"/>
        <w:rPr>
          <w:rFonts w:ascii="ＭＳ 明朝" w:hAnsi="ＭＳ 明朝" w:hint="eastAsia"/>
          <w:szCs w:val="21"/>
        </w:rPr>
      </w:pPr>
    </w:p>
    <w:p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（あて先）浜松市長</w:t>
      </w:r>
    </w:p>
    <w:p>
      <w:pPr>
        <w:wordWrap w:val="0"/>
        <w:ind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住所又は居所　　　　　　　　　　　</w:t>
      </w:r>
    </w:p>
    <w:p>
      <w:pPr>
        <w:wordWrap w:val="0"/>
        <w:spacing w:before="240"/>
        <w:ind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申立人　氏名　　　　　　　　　　　　　　　</w:t>
      </w:r>
    </w:p>
    <w:p>
      <w:pPr>
        <w:spacing w:before="240"/>
        <w:ind w:firstLine="210"/>
        <w:jc w:val="right"/>
        <w:rPr>
          <w:rFonts w:ascii="ＭＳ 明朝" w:hAnsi="ＭＳ 明朝" w:hint="eastAsia"/>
        </w:rPr>
      </w:pPr>
      <w:bookmarkStart w:id="0" w:name="_GoBack"/>
      <w:bookmarkEnd w:id="0"/>
    </w:p>
    <w:p>
      <w:pPr>
        <w:wordWrap w:val="0"/>
        <w:ind w:firstLine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電話番号　　　　　　　　　　　　　</w:t>
      </w:r>
    </w:p>
    <w:p>
      <w:pPr>
        <w:ind w:firstLine="210"/>
        <w:rPr>
          <w:rFonts w:ascii="ＭＳ 明朝" w:hAnsi="ＭＳ 明朝" w:hint="eastAsia"/>
          <w:szCs w:val="21"/>
        </w:rPr>
      </w:pPr>
    </w:p>
    <w:p>
      <w:pPr>
        <w:ind w:firstLine="21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>特定非営利活動法人設立認証申請等補正書</w:t>
      </w:r>
    </w:p>
    <w:p>
      <w:pPr>
        <w:ind w:firstLine="210"/>
        <w:rPr>
          <w:rFonts w:ascii="ＭＳ 明朝" w:hAnsi="ＭＳ 明朝" w:hint="eastAsia"/>
          <w:szCs w:val="21"/>
        </w:rPr>
      </w:pPr>
    </w:p>
    <w:p>
      <w:pPr>
        <w:pStyle w:val="a5"/>
        <w:ind w:leftChars="100" w:firstLineChars="100" w:firstLine="210"/>
        <w:rPr>
          <w:rFonts w:hAnsi="ＭＳ 明朝" w:hint="eastAsia"/>
          <w:color w:val="auto"/>
          <w:szCs w:val="21"/>
        </w:rPr>
      </w:pPr>
      <w:r>
        <w:rPr>
          <w:rFonts w:hAnsi="ＭＳ 明朝" w:hint="eastAsia"/>
          <w:color w:val="auto"/>
          <w:szCs w:val="21"/>
        </w:rPr>
        <w:t xml:space="preserve">　　　年　　月　　日に申請した書類について不備があったので、特定非営利活動促進法第１０条第３項（同法第２５条第５項及び第３４条第５項において準用する場合を含む。）の規定により、関係書類を添えて、次のとおり補正を申し立てます。</w:t>
      </w:r>
    </w:p>
    <w:p>
      <w:pPr>
        <w:pStyle w:val="a5"/>
        <w:rPr>
          <w:rFonts w:hAnsi="ＭＳ 明朝" w:hint="eastAsia"/>
          <w:color w:val="auto"/>
          <w:szCs w:val="21"/>
        </w:rPr>
      </w:pPr>
    </w:p>
    <w:p>
      <w:pPr>
        <w:pStyle w:val="a3"/>
        <w:ind w:firstLine="210"/>
        <w:rPr>
          <w:rFonts w:hint="eastAsia"/>
        </w:rPr>
      </w:pPr>
      <w:r>
        <w:rPr>
          <w:rFonts w:hint="eastAsia"/>
        </w:rPr>
        <w:t>記</w:t>
      </w:r>
    </w:p>
    <w:p>
      <w:pPr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　補正する書類</w:t>
      </w:r>
    </w:p>
    <w:p>
      <w:pPr>
        <w:ind w:firstLine="210"/>
        <w:rPr>
          <w:rFonts w:ascii="ＭＳ 明朝" w:hAnsi="ＭＳ 明朝" w:hint="eastAsia"/>
          <w:szCs w:val="21"/>
        </w:rPr>
      </w:pPr>
    </w:p>
    <w:p>
      <w:pPr>
        <w:ind w:firstLine="210"/>
        <w:rPr>
          <w:rFonts w:ascii="ＭＳ 明朝" w:hAnsi="ＭＳ 明朝" w:hint="eastAsia"/>
          <w:szCs w:val="21"/>
        </w:rPr>
      </w:pPr>
    </w:p>
    <w:p>
      <w:pPr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　補正の内容</w:t>
      </w:r>
    </w:p>
    <w:p>
      <w:pPr>
        <w:ind w:firstLine="210"/>
        <w:rPr>
          <w:rFonts w:ascii="ＭＳ 明朝" w:hAnsi="ＭＳ 明朝" w:hint="eastAsia"/>
          <w:szCs w:val="21"/>
        </w:rPr>
      </w:pPr>
    </w:p>
    <w:p>
      <w:pPr>
        <w:ind w:firstLine="210"/>
        <w:rPr>
          <w:rFonts w:ascii="ＭＳ 明朝" w:hAnsi="ＭＳ 明朝" w:hint="eastAsia"/>
          <w:szCs w:val="21"/>
        </w:rPr>
      </w:pPr>
    </w:p>
    <w:p>
      <w:pPr>
        <w:ind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　補正の理由</w:t>
      </w:r>
    </w:p>
    <w:p>
      <w:pPr>
        <w:ind w:firstLineChars="0" w:firstLine="0"/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ind w:firstLine="210"/>
      </w:pPr>
      <w:r>
        <w:separator/>
      </w:r>
    </w:p>
  </w:endnote>
  <w:endnote w:type="continuationSeparator" w:id="0">
    <w:p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9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ind w:firstLine="210"/>
      </w:pPr>
      <w:r>
        <w:separator/>
      </w:r>
    </w:p>
  </w:footnote>
  <w:footnote w:type="continuationSeparator" w:id="0">
    <w:p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7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267A8-FD5F-47A5-97DC-23F6D957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Chars="100" w:firstLine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ind w:firstLineChars="0" w:firstLine="0"/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rPr>
      <w:rFonts w:ascii="ＭＳ 明朝" w:hAnsi="ＭＳ 明朝"/>
      <w:kern w:val="2"/>
      <w:sz w:val="21"/>
      <w:szCs w:val="21"/>
    </w:rPr>
  </w:style>
  <w:style w:type="paragraph" w:styleId="a5">
    <w:name w:val="Body Text Indent"/>
    <w:basedOn w:val="a"/>
    <w:link w:val="a6"/>
    <w:pPr>
      <w:ind w:left="210" w:hangingChars="100" w:hanging="210"/>
      <w:jc w:val="left"/>
    </w:pPr>
    <w:rPr>
      <w:rFonts w:ascii="ＭＳ 明朝" w:cs="TmsRmn"/>
      <w:color w:val="000000"/>
      <w:szCs w:val="24"/>
    </w:rPr>
  </w:style>
  <w:style w:type="character" w:customStyle="1" w:styleId="a6">
    <w:name w:val="本文インデント (文字)"/>
    <w:link w:val="a5"/>
    <w:rPr>
      <w:rFonts w:ascii="ＭＳ 明朝" w:cs="TmsRmn"/>
      <w:color w:val="000000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Windows ユーザー</cp:lastModifiedBy>
  <cp:revision>2</cp:revision>
  <dcterms:created xsi:type="dcterms:W3CDTF">2023-05-23T00:03:00Z</dcterms:created>
  <dcterms:modified xsi:type="dcterms:W3CDTF">2023-05-23T00:03:00Z</dcterms:modified>
</cp:coreProperties>
</file>