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2A0" w:rsidRPr="00AC2123" w:rsidRDefault="008C2EC3" w:rsidP="00FF1616">
      <w:pPr>
        <w:jc w:val="center"/>
        <w:rPr>
          <w:rFonts w:asciiTheme="minorEastAsia" w:hAnsiTheme="minorEastAsia"/>
        </w:rPr>
      </w:pPr>
      <w:r>
        <w:rPr>
          <w:rFonts w:asciiTheme="minorEastAsia" w:hAnsiTheme="minorEastAsia" w:hint="eastAsia"/>
        </w:rPr>
        <w:t>事業系</w:t>
      </w:r>
      <w:r w:rsidR="002D6498" w:rsidRPr="00AC2123">
        <w:rPr>
          <w:rFonts w:asciiTheme="minorEastAsia" w:hAnsiTheme="minorEastAsia" w:hint="eastAsia"/>
        </w:rPr>
        <w:t>一般廃棄物収集運搬業務委託契約書</w:t>
      </w:r>
    </w:p>
    <w:p w:rsidR="002D6498" w:rsidRPr="008C2EC3" w:rsidRDefault="002D6498">
      <w:pPr>
        <w:rPr>
          <w:rFonts w:asciiTheme="minorEastAsia" w:hAnsiTheme="minorEastAsia"/>
        </w:rPr>
      </w:pPr>
    </w:p>
    <w:p w:rsidR="008C2EC3" w:rsidRDefault="003004E3">
      <w:pPr>
        <w:rPr>
          <w:rFonts w:asciiTheme="minorEastAsia" w:hAnsiTheme="minorEastAsia"/>
        </w:rPr>
      </w:pPr>
      <w:r w:rsidRPr="00AC2123">
        <w:rPr>
          <w:rFonts w:asciiTheme="minorEastAsia" w:hAnsiTheme="minorEastAsia" w:hint="eastAsia"/>
        </w:rPr>
        <w:t xml:space="preserve">　排出事業者</w:t>
      </w:r>
      <w:r w:rsidR="008C2EC3">
        <w:rPr>
          <w:rFonts w:asciiTheme="minorEastAsia" w:hAnsiTheme="minorEastAsia" w:hint="eastAsia"/>
        </w:rPr>
        <w:t>：</w:t>
      </w:r>
      <w:r w:rsidRPr="00AC2123">
        <w:rPr>
          <w:rFonts w:asciiTheme="minorEastAsia" w:hAnsiTheme="minorEastAsia" w:hint="eastAsia"/>
        </w:rPr>
        <w:t xml:space="preserve">　　　　</w:t>
      </w:r>
      <w:r w:rsidR="0010011C">
        <w:rPr>
          <w:rFonts w:asciiTheme="minorEastAsia" w:hAnsiTheme="minorEastAsia" w:hint="eastAsia"/>
        </w:rPr>
        <w:t xml:space="preserve">　　　　　　　　　　　　　　　　　　　　</w:t>
      </w:r>
      <w:r w:rsidRPr="00AC2123">
        <w:rPr>
          <w:rFonts w:asciiTheme="minorEastAsia" w:hAnsiTheme="minorEastAsia" w:hint="eastAsia"/>
        </w:rPr>
        <w:t>（以下「甲」という。）と</w:t>
      </w:r>
      <w:r w:rsidR="0010011C">
        <w:rPr>
          <w:rFonts w:asciiTheme="minorEastAsia" w:hAnsiTheme="minorEastAsia" w:hint="eastAsia"/>
        </w:rPr>
        <w:t>、</w:t>
      </w:r>
    </w:p>
    <w:p w:rsidR="008C2EC3" w:rsidRDefault="008C2EC3">
      <w:pPr>
        <w:rPr>
          <w:rFonts w:asciiTheme="minorEastAsia" w:hAnsiTheme="minorEastAsia"/>
        </w:rPr>
      </w:pPr>
      <w:r>
        <w:rPr>
          <w:rFonts w:asciiTheme="minorEastAsia" w:hAnsiTheme="minorEastAsia" w:hint="eastAsia"/>
        </w:rPr>
        <w:t xml:space="preserve">　</w:t>
      </w:r>
      <w:r w:rsidR="003004E3" w:rsidRPr="00AC2123">
        <w:rPr>
          <w:rFonts w:asciiTheme="minorEastAsia" w:hAnsiTheme="minorEastAsia" w:hint="eastAsia"/>
        </w:rPr>
        <w:t>収集運搬業者</w:t>
      </w:r>
      <w:r>
        <w:rPr>
          <w:rFonts w:asciiTheme="minorEastAsia" w:hAnsiTheme="minorEastAsia" w:hint="eastAsia"/>
        </w:rPr>
        <w:t>：</w:t>
      </w:r>
      <w:r w:rsidR="003004E3" w:rsidRPr="00AC2123">
        <w:rPr>
          <w:rFonts w:asciiTheme="minorEastAsia" w:hAnsiTheme="minorEastAsia" w:hint="eastAsia"/>
        </w:rPr>
        <w:t xml:space="preserve">　</w:t>
      </w:r>
      <w:r>
        <w:rPr>
          <w:rFonts w:asciiTheme="minorEastAsia" w:hAnsiTheme="minorEastAsia" w:hint="eastAsia"/>
        </w:rPr>
        <w:t xml:space="preserve">　　　　　　　　　　　　　　　　　　　</w:t>
      </w:r>
      <w:r w:rsidR="0010011C">
        <w:rPr>
          <w:rFonts w:asciiTheme="minorEastAsia" w:hAnsiTheme="minorEastAsia" w:hint="eastAsia"/>
        </w:rPr>
        <w:t xml:space="preserve">　　　</w:t>
      </w:r>
      <w:r w:rsidR="003004E3" w:rsidRPr="00AC2123">
        <w:rPr>
          <w:rFonts w:asciiTheme="minorEastAsia" w:hAnsiTheme="minorEastAsia" w:hint="eastAsia"/>
        </w:rPr>
        <w:t>（以下「乙」という。）は、</w:t>
      </w:r>
    </w:p>
    <w:p w:rsidR="002D6498" w:rsidRPr="00AC2123" w:rsidRDefault="008C2EC3">
      <w:pPr>
        <w:rPr>
          <w:rFonts w:asciiTheme="minorEastAsia" w:hAnsiTheme="minorEastAsia"/>
        </w:rPr>
      </w:pPr>
      <w:r>
        <w:rPr>
          <w:rFonts w:asciiTheme="minorEastAsia" w:hAnsiTheme="minorEastAsia" w:hint="eastAsia"/>
        </w:rPr>
        <w:t xml:space="preserve">　甲の事業場：　　　　　　　　　　　　　　　　　　　　　　　　　　　　　から排出される</w:t>
      </w:r>
      <w:r w:rsidR="004F7000">
        <w:rPr>
          <w:rFonts w:asciiTheme="minorEastAsia" w:hAnsiTheme="minorEastAsia" w:hint="eastAsia"/>
        </w:rPr>
        <w:t>事業系一般廃棄物</w:t>
      </w:r>
      <w:r w:rsidR="003004E3" w:rsidRPr="00AC2123">
        <w:rPr>
          <w:rFonts w:asciiTheme="minorEastAsia" w:hAnsiTheme="minorEastAsia" w:hint="eastAsia"/>
        </w:rPr>
        <w:t>の収集運搬に関して、下記のとおり契約を締結する。</w:t>
      </w:r>
    </w:p>
    <w:p w:rsidR="002D6498" w:rsidRDefault="002D6498">
      <w:pPr>
        <w:rPr>
          <w:rFonts w:asciiTheme="minorEastAsia" w:hAnsiTheme="minorEastAsia"/>
        </w:rPr>
      </w:pPr>
    </w:p>
    <w:p w:rsidR="00772B6D" w:rsidRPr="00AC2123" w:rsidRDefault="00707DA6" w:rsidP="00772B6D">
      <w:pPr>
        <w:rPr>
          <w:rFonts w:asciiTheme="minorEastAsia" w:hAnsiTheme="minorEastAsia"/>
        </w:rPr>
      </w:pPr>
      <w:r>
        <w:rPr>
          <w:rFonts w:asciiTheme="minorEastAsia" w:hAnsiTheme="minorEastAsia" w:hint="eastAsia"/>
        </w:rPr>
        <w:t xml:space="preserve">　</w:t>
      </w:r>
      <w:r w:rsidR="00772B6D" w:rsidRPr="00AC2123">
        <w:rPr>
          <w:rFonts w:asciiTheme="minorEastAsia" w:hAnsiTheme="minorEastAsia" w:hint="eastAsia"/>
        </w:rPr>
        <w:t>（</w:t>
      </w:r>
      <w:r w:rsidR="00772B6D">
        <w:rPr>
          <w:rFonts w:asciiTheme="minorEastAsia" w:hAnsiTheme="minorEastAsia" w:hint="eastAsia"/>
        </w:rPr>
        <w:t>法令</w:t>
      </w:r>
      <w:r w:rsidR="00CD1425">
        <w:rPr>
          <w:rFonts w:asciiTheme="minorEastAsia" w:hAnsiTheme="minorEastAsia" w:hint="eastAsia"/>
        </w:rPr>
        <w:t>等</w:t>
      </w:r>
      <w:r w:rsidR="00772B6D" w:rsidRPr="00AC2123">
        <w:rPr>
          <w:rFonts w:asciiTheme="minorEastAsia" w:hAnsiTheme="minorEastAsia" w:hint="eastAsia"/>
        </w:rPr>
        <w:t>の遵守）</w:t>
      </w:r>
    </w:p>
    <w:p w:rsidR="00772B6D" w:rsidRPr="00AC2123" w:rsidRDefault="00772B6D" w:rsidP="00772B6D">
      <w:pPr>
        <w:ind w:left="210" w:hangingChars="100" w:hanging="210"/>
        <w:rPr>
          <w:rFonts w:asciiTheme="minorEastAsia" w:hAnsiTheme="minorEastAsia"/>
        </w:rPr>
      </w:pPr>
      <w:r>
        <w:rPr>
          <w:rFonts w:asciiTheme="minorEastAsia" w:hAnsiTheme="minorEastAsia" w:hint="eastAsia"/>
        </w:rPr>
        <w:t>第１</w:t>
      </w:r>
      <w:r w:rsidRPr="00AC2123">
        <w:rPr>
          <w:rFonts w:asciiTheme="minorEastAsia" w:hAnsiTheme="minorEastAsia" w:hint="eastAsia"/>
        </w:rPr>
        <w:t xml:space="preserve">条　</w:t>
      </w:r>
      <w:r>
        <w:rPr>
          <w:rFonts w:asciiTheme="minorEastAsia" w:hAnsiTheme="minorEastAsia" w:hint="eastAsia"/>
        </w:rPr>
        <w:t>甲及び乙は、処理業務の遂行に</w:t>
      </w:r>
      <w:r w:rsidR="00B0367B">
        <w:rPr>
          <w:rFonts w:asciiTheme="minorEastAsia" w:hAnsiTheme="minorEastAsia" w:hint="eastAsia"/>
        </w:rPr>
        <w:t>当たって</w:t>
      </w:r>
      <w:r>
        <w:rPr>
          <w:rFonts w:asciiTheme="minorEastAsia" w:hAnsiTheme="minorEastAsia" w:hint="eastAsia"/>
        </w:rPr>
        <w:t>廃棄物の処理及び清掃に関する法律その他関係法令</w:t>
      </w:r>
      <w:r w:rsidRPr="00CD1425">
        <w:rPr>
          <w:rFonts w:asciiTheme="minorEastAsia" w:hAnsiTheme="minorEastAsia" w:hint="eastAsia"/>
        </w:rPr>
        <w:t>（以下「法令等」という。）</w:t>
      </w:r>
      <w:r>
        <w:rPr>
          <w:rFonts w:asciiTheme="minorEastAsia" w:hAnsiTheme="minorEastAsia" w:hint="eastAsia"/>
        </w:rPr>
        <w:t>を遵守するものとする。</w:t>
      </w:r>
    </w:p>
    <w:p w:rsidR="00772B6D" w:rsidRDefault="00772B6D" w:rsidP="00772B6D">
      <w:pPr>
        <w:rPr>
          <w:rFonts w:asciiTheme="minorEastAsia" w:hAnsiTheme="minorEastAsia"/>
        </w:rPr>
      </w:pPr>
    </w:p>
    <w:p w:rsidR="003004E3" w:rsidRPr="00AC2123" w:rsidRDefault="008C2EC3">
      <w:pPr>
        <w:rPr>
          <w:rFonts w:asciiTheme="minorEastAsia" w:hAnsiTheme="minorEastAsia"/>
        </w:rPr>
      </w:pPr>
      <w:r>
        <w:rPr>
          <w:rFonts w:asciiTheme="minorEastAsia" w:hAnsiTheme="minorEastAsia" w:hint="eastAsia"/>
        </w:rPr>
        <w:t xml:space="preserve">　</w:t>
      </w:r>
      <w:r w:rsidR="003004E3" w:rsidRPr="00AC2123">
        <w:rPr>
          <w:rFonts w:asciiTheme="minorEastAsia" w:hAnsiTheme="minorEastAsia" w:hint="eastAsia"/>
        </w:rPr>
        <w:t>（乙の事業範囲）</w:t>
      </w:r>
    </w:p>
    <w:p w:rsidR="003004E3" w:rsidRPr="00AC2123" w:rsidRDefault="003004E3" w:rsidP="003004E3">
      <w:pPr>
        <w:ind w:left="210" w:hangingChars="100" w:hanging="210"/>
        <w:rPr>
          <w:rFonts w:asciiTheme="minorEastAsia" w:hAnsiTheme="minorEastAsia"/>
        </w:rPr>
      </w:pPr>
      <w:r w:rsidRPr="00AC2123">
        <w:rPr>
          <w:rFonts w:asciiTheme="minorEastAsia" w:hAnsiTheme="minorEastAsia" w:hint="eastAsia"/>
        </w:rPr>
        <w:t>第</w:t>
      </w:r>
      <w:r w:rsidR="00772B6D">
        <w:rPr>
          <w:rFonts w:asciiTheme="minorEastAsia" w:hAnsiTheme="minorEastAsia" w:hint="eastAsia"/>
        </w:rPr>
        <w:t>２</w:t>
      </w:r>
      <w:r w:rsidRPr="00AC2123">
        <w:rPr>
          <w:rFonts w:asciiTheme="minorEastAsia" w:hAnsiTheme="minorEastAsia" w:hint="eastAsia"/>
        </w:rPr>
        <w:t>条　乙は、この契約の締結に</w:t>
      </w:r>
      <w:r w:rsidR="00B0367B">
        <w:rPr>
          <w:rFonts w:asciiTheme="minorEastAsia" w:hAnsiTheme="minorEastAsia" w:hint="eastAsia"/>
        </w:rPr>
        <w:t>当たり</w:t>
      </w:r>
      <w:r w:rsidRPr="00AC2123">
        <w:rPr>
          <w:rFonts w:asciiTheme="minorEastAsia" w:hAnsiTheme="minorEastAsia" w:hint="eastAsia"/>
        </w:rPr>
        <w:t>、乙の事業範囲を証するものとして、許可証の写しを甲に提出</w:t>
      </w:r>
      <w:r w:rsidR="00C53D1D">
        <w:rPr>
          <w:rFonts w:asciiTheme="minorEastAsia" w:hAnsiTheme="minorEastAsia" w:hint="eastAsia"/>
        </w:rPr>
        <w:t>し、本契約書に添付するものと</w:t>
      </w:r>
      <w:r w:rsidRPr="00AC2123">
        <w:rPr>
          <w:rFonts w:asciiTheme="minorEastAsia" w:hAnsiTheme="minorEastAsia" w:hint="eastAsia"/>
        </w:rPr>
        <w:t>する。なお、許可事項に変更があったときは</w:t>
      </w:r>
      <w:r w:rsidR="00C53D1D">
        <w:rPr>
          <w:rFonts w:asciiTheme="minorEastAsia" w:hAnsiTheme="minorEastAsia" w:hint="eastAsia"/>
        </w:rPr>
        <w:t>、乙は速やかにその旨を通知するとともに変更後の許可証の写しを甲に</w:t>
      </w:r>
      <w:r w:rsidRPr="00AC2123">
        <w:rPr>
          <w:rFonts w:asciiTheme="minorEastAsia" w:hAnsiTheme="minorEastAsia" w:hint="eastAsia"/>
        </w:rPr>
        <w:t>提出</w:t>
      </w:r>
      <w:r w:rsidR="00C53D1D">
        <w:rPr>
          <w:rFonts w:asciiTheme="minorEastAsia" w:hAnsiTheme="minorEastAsia" w:hint="eastAsia"/>
        </w:rPr>
        <w:t>し、本契約書に添付</w:t>
      </w:r>
      <w:r w:rsidRPr="00AC2123">
        <w:rPr>
          <w:rFonts w:asciiTheme="minorEastAsia" w:hAnsiTheme="minorEastAsia" w:hint="eastAsia"/>
        </w:rPr>
        <w:t>する。</w:t>
      </w:r>
    </w:p>
    <w:p w:rsidR="003004E3" w:rsidRDefault="003004E3">
      <w:pPr>
        <w:rPr>
          <w:rFonts w:asciiTheme="minorEastAsia" w:hAnsiTheme="minorEastAsia"/>
        </w:rPr>
      </w:pPr>
    </w:p>
    <w:p w:rsidR="003004E3" w:rsidRPr="00AC2123" w:rsidRDefault="00C53D1D">
      <w:pPr>
        <w:rPr>
          <w:rFonts w:asciiTheme="minorEastAsia" w:hAnsiTheme="minorEastAsia"/>
        </w:rPr>
      </w:pPr>
      <w:r>
        <w:rPr>
          <w:rFonts w:asciiTheme="minorEastAsia" w:hAnsiTheme="minorEastAsia" w:hint="eastAsia"/>
        </w:rPr>
        <w:t xml:space="preserve">　</w:t>
      </w:r>
      <w:r w:rsidR="003004E3" w:rsidRPr="00AC2123">
        <w:rPr>
          <w:rFonts w:asciiTheme="minorEastAsia" w:hAnsiTheme="minorEastAsia" w:hint="eastAsia"/>
        </w:rPr>
        <w:t>（</w:t>
      </w:r>
      <w:r w:rsidR="00095B49">
        <w:rPr>
          <w:rFonts w:asciiTheme="minorEastAsia" w:hAnsiTheme="minorEastAsia" w:hint="eastAsia"/>
        </w:rPr>
        <w:t>事業系一般</w:t>
      </w:r>
      <w:r w:rsidR="003004E3" w:rsidRPr="00AC2123">
        <w:rPr>
          <w:rFonts w:asciiTheme="minorEastAsia" w:hAnsiTheme="minorEastAsia" w:hint="eastAsia"/>
        </w:rPr>
        <w:t>廃棄物の種類及び数量）</w:t>
      </w:r>
    </w:p>
    <w:p w:rsidR="003004E3" w:rsidRPr="00AC2123" w:rsidRDefault="00C53D1D" w:rsidP="00694BE7">
      <w:pPr>
        <w:ind w:left="210" w:hangingChars="100" w:hanging="210"/>
        <w:rPr>
          <w:rFonts w:asciiTheme="minorEastAsia" w:hAnsiTheme="minorEastAsia"/>
        </w:rPr>
      </w:pPr>
      <w:r>
        <w:rPr>
          <w:rFonts w:asciiTheme="minorEastAsia" w:hAnsiTheme="minorEastAsia" w:hint="eastAsia"/>
        </w:rPr>
        <w:t>第３</w:t>
      </w:r>
      <w:r w:rsidR="003004E3" w:rsidRPr="00AC2123">
        <w:rPr>
          <w:rFonts w:asciiTheme="minorEastAsia" w:hAnsiTheme="minorEastAsia" w:hint="eastAsia"/>
        </w:rPr>
        <w:t>条　甲が、</w:t>
      </w:r>
      <w:r>
        <w:rPr>
          <w:rFonts w:asciiTheme="minorEastAsia" w:hAnsiTheme="minorEastAsia" w:hint="eastAsia"/>
        </w:rPr>
        <w:t>乙に</w:t>
      </w:r>
      <w:r w:rsidR="003004E3" w:rsidRPr="00AC2123">
        <w:rPr>
          <w:rFonts w:asciiTheme="minorEastAsia" w:hAnsiTheme="minorEastAsia" w:hint="eastAsia"/>
        </w:rPr>
        <w:t>収集運搬を委託する</w:t>
      </w:r>
      <w:r w:rsidR="004F7000">
        <w:rPr>
          <w:rFonts w:asciiTheme="minorEastAsia" w:hAnsiTheme="minorEastAsia" w:hint="eastAsia"/>
        </w:rPr>
        <w:t>事業系一般</w:t>
      </w:r>
      <w:r w:rsidR="003004E3" w:rsidRPr="00AC2123">
        <w:rPr>
          <w:rFonts w:asciiTheme="minorEastAsia" w:hAnsiTheme="minorEastAsia" w:hint="eastAsia"/>
        </w:rPr>
        <w:t>廃棄物の種類、予定数量</w:t>
      </w:r>
      <w:r w:rsidR="00822BAE">
        <w:rPr>
          <w:rFonts w:asciiTheme="minorEastAsia" w:hAnsiTheme="minorEastAsia" w:hint="eastAsia"/>
        </w:rPr>
        <w:t>、</w:t>
      </w:r>
      <w:r w:rsidR="00097F84">
        <w:rPr>
          <w:rFonts w:asciiTheme="minorEastAsia" w:hAnsiTheme="minorEastAsia" w:hint="eastAsia"/>
        </w:rPr>
        <w:t>契約金額</w:t>
      </w:r>
      <w:r w:rsidR="00822BAE">
        <w:rPr>
          <w:rFonts w:asciiTheme="minorEastAsia" w:hAnsiTheme="minorEastAsia" w:hint="eastAsia"/>
        </w:rPr>
        <w:t>及び事業系一般廃棄物の運搬先</w:t>
      </w:r>
      <w:r w:rsidR="003004E3" w:rsidRPr="00AC2123">
        <w:rPr>
          <w:rFonts w:asciiTheme="minorEastAsia" w:hAnsiTheme="minorEastAsia" w:hint="eastAsia"/>
        </w:rPr>
        <w:t>は次のとおりとする。</w:t>
      </w:r>
    </w:p>
    <w:tbl>
      <w:tblPr>
        <w:tblStyle w:val="a3"/>
        <w:tblW w:w="0" w:type="auto"/>
        <w:tblInd w:w="108" w:type="dxa"/>
        <w:tblLook w:val="04A0" w:firstRow="1" w:lastRow="0" w:firstColumn="1" w:lastColumn="0" w:noHBand="0" w:noVBand="1"/>
      </w:tblPr>
      <w:tblGrid>
        <w:gridCol w:w="2897"/>
        <w:gridCol w:w="6055"/>
      </w:tblGrid>
      <w:tr w:rsidR="00436231" w:rsidTr="00436231">
        <w:tc>
          <w:tcPr>
            <w:tcW w:w="2940" w:type="dxa"/>
          </w:tcPr>
          <w:p w:rsidR="00436231" w:rsidRDefault="00436231" w:rsidP="00440220">
            <w:pPr>
              <w:rPr>
                <w:rFonts w:asciiTheme="minorEastAsia" w:hAnsiTheme="minorEastAsia"/>
              </w:rPr>
            </w:pPr>
            <w:r>
              <w:rPr>
                <w:rFonts w:asciiTheme="minorEastAsia" w:hAnsiTheme="minorEastAsia" w:hint="eastAsia"/>
              </w:rPr>
              <w:t>事業系一般</w:t>
            </w:r>
            <w:r w:rsidRPr="00AC2123">
              <w:rPr>
                <w:rFonts w:asciiTheme="minorEastAsia" w:hAnsiTheme="minorEastAsia" w:hint="eastAsia"/>
              </w:rPr>
              <w:t>廃棄物の種類</w:t>
            </w:r>
          </w:p>
        </w:tc>
        <w:tc>
          <w:tcPr>
            <w:tcW w:w="6132" w:type="dxa"/>
          </w:tcPr>
          <w:p w:rsidR="00436231" w:rsidRPr="00440220" w:rsidRDefault="00822BAE">
            <w:pPr>
              <w:rPr>
                <w:rFonts w:asciiTheme="minorEastAsia" w:hAnsiTheme="minorEastAsia"/>
              </w:rPr>
            </w:pPr>
            <w:r>
              <w:rPr>
                <w:rFonts w:asciiTheme="minorEastAsia" w:hAnsiTheme="minorEastAsia" w:hint="eastAsia"/>
              </w:rPr>
              <w:t>【</w:t>
            </w:r>
            <w:r w:rsidR="00440220">
              <w:rPr>
                <w:rFonts w:asciiTheme="minorEastAsia" w:hAnsiTheme="minorEastAsia" w:hint="eastAsia"/>
              </w:rPr>
              <w:t>例：もえるごみ、ＯＡ用紙、新聞紙、雑誌、段ボール、</w:t>
            </w:r>
            <w:r>
              <w:rPr>
                <w:rFonts w:asciiTheme="minorEastAsia" w:hAnsiTheme="minorEastAsia" w:hint="eastAsia"/>
              </w:rPr>
              <w:t>雑がみ、機密書類、生ごみ（魚アラ）、草木類】</w:t>
            </w:r>
          </w:p>
        </w:tc>
      </w:tr>
      <w:tr w:rsidR="00436231" w:rsidTr="00436231">
        <w:tc>
          <w:tcPr>
            <w:tcW w:w="2940" w:type="dxa"/>
          </w:tcPr>
          <w:p w:rsidR="00436231" w:rsidRDefault="00440220" w:rsidP="00440220">
            <w:pPr>
              <w:rPr>
                <w:rFonts w:asciiTheme="minorEastAsia" w:hAnsiTheme="minorEastAsia"/>
              </w:rPr>
            </w:pPr>
            <w:r>
              <w:rPr>
                <w:rFonts w:asciiTheme="minorEastAsia" w:hAnsiTheme="minorEastAsia" w:hint="eastAsia"/>
              </w:rPr>
              <w:t>予定数量</w:t>
            </w:r>
          </w:p>
        </w:tc>
        <w:tc>
          <w:tcPr>
            <w:tcW w:w="6132" w:type="dxa"/>
          </w:tcPr>
          <w:p w:rsidR="00436231" w:rsidRDefault="00822BAE">
            <w:pPr>
              <w:rPr>
                <w:rFonts w:asciiTheme="minorEastAsia" w:hAnsiTheme="minorEastAsia"/>
              </w:rPr>
            </w:pPr>
            <w:r>
              <w:rPr>
                <w:rFonts w:asciiTheme="minorEastAsia" w:hAnsiTheme="minorEastAsia" w:hint="eastAsia"/>
              </w:rPr>
              <w:t>【</w:t>
            </w:r>
            <w:r w:rsidR="00440220">
              <w:rPr>
                <w:rFonts w:asciiTheme="minorEastAsia" w:hAnsiTheme="minorEastAsia" w:hint="eastAsia"/>
              </w:rPr>
              <w:t>例：</w:t>
            </w:r>
            <w:r>
              <w:rPr>
                <w:rFonts w:asciiTheme="minorEastAsia" w:hAnsiTheme="minorEastAsia" w:hint="eastAsia"/>
              </w:rPr>
              <w:t xml:space="preserve">　　　　　</w:t>
            </w:r>
            <w:r w:rsidR="00440220" w:rsidRPr="00AC2123">
              <w:rPr>
                <w:rFonts w:asciiTheme="minorEastAsia" w:hAnsiTheme="minorEastAsia" w:hint="eastAsia"/>
              </w:rPr>
              <w:t>㎏</w:t>
            </w:r>
            <w:r w:rsidR="00440220">
              <w:rPr>
                <w:rFonts w:asciiTheme="minorEastAsia" w:hAnsiTheme="minorEastAsia" w:hint="eastAsia"/>
              </w:rPr>
              <w:t>（袋）</w:t>
            </w:r>
            <w:r w:rsidR="00440220" w:rsidRPr="00AC2123">
              <w:rPr>
                <w:rFonts w:asciiTheme="minorEastAsia" w:hAnsiTheme="minorEastAsia" w:hint="eastAsia"/>
              </w:rPr>
              <w:t>／</w:t>
            </w:r>
            <w:r w:rsidR="00440220">
              <w:rPr>
                <w:rFonts w:asciiTheme="minorEastAsia" w:hAnsiTheme="minorEastAsia" w:hint="eastAsia"/>
              </w:rPr>
              <w:t>回（週、</w:t>
            </w:r>
            <w:r w:rsidR="00440220" w:rsidRPr="00AC2123">
              <w:rPr>
                <w:rFonts w:asciiTheme="minorEastAsia" w:hAnsiTheme="minorEastAsia" w:hint="eastAsia"/>
              </w:rPr>
              <w:t>月</w:t>
            </w:r>
            <w:r w:rsidR="00440220">
              <w:rPr>
                <w:rFonts w:asciiTheme="minorEastAsia" w:hAnsiTheme="minorEastAsia" w:hint="eastAsia"/>
              </w:rPr>
              <w:t>）</w:t>
            </w:r>
            <w:r>
              <w:rPr>
                <w:rFonts w:asciiTheme="minorEastAsia" w:hAnsiTheme="minorEastAsia" w:hint="eastAsia"/>
              </w:rPr>
              <w:t>】</w:t>
            </w:r>
          </w:p>
        </w:tc>
      </w:tr>
      <w:tr w:rsidR="00B0367B" w:rsidTr="004A40FA">
        <w:trPr>
          <w:trHeight w:val="240"/>
        </w:trPr>
        <w:tc>
          <w:tcPr>
            <w:tcW w:w="2940" w:type="dxa"/>
          </w:tcPr>
          <w:p w:rsidR="00B0367B" w:rsidRDefault="00B0367B" w:rsidP="00440220">
            <w:pPr>
              <w:rPr>
                <w:rFonts w:asciiTheme="minorEastAsia" w:hAnsiTheme="minorEastAsia"/>
              </w:rPr>
            </w:pPr>
            <w:r>
              <w:rPr>
                <w:rFonts w:asciiTheme="minorEastAsia" w:hAnsiTheme="minorEastAsia" w:hint="eastAsia"/>
              </w:rPr>
              <w:t>収集回数</w:t>
            </w:r>
          </w:p>
        </w:tc>
        <w:tc>
          <w:tcPr>
            <w:tcW w:w="6132" w:type="dxa"/>
            <w:tcBorders>
              <w:bottom w:val="dashed" w:sz="4" w:space="0" w:color="auto"/>
            </w:tcBorders>
          </w:tcPr>
          <w:p w:rsidR="00B0367B" w:rsidRDefault="00B0367B" w:rsidP="00440220">
            <w:pPr>
              <w:rPr>
                <w:rFonts w:asciiTheme="minorEastAsia" w:hAnsiTheme="minorEastAsia"/>
              </w:rPr>
            </w:pPr>
            <w:r>
              <w:rPr>
                <w:rFonts w:asciiTheme="minorEastAsia" w:hAnsiTheme="minorEastAsia" w:hint="eastAsia"/>
              </w:rPr>
              <w:t>【例：もえるごみ　月・火・水・木・金】</w:t>
            </w:r>
          </w:p>
          <w:p w:rsidR="00B0367B" w:rsidRDefault="00B0367B" w:rsidP="00440220">
            <w:pPr>
              <w:rPr>
                <w:rFonts w:asciiTheme="minorEastAsia" w:hAnsiTheme="minorEastAsia"/>
              </w:rPr>
            </w:pPr>
            <w:r>
              <w:rPr>
                <w:rFonts w:asciiTheme="minorEastAsia" w:hAnsiTheme="minorEastAsia" w:hint="eastAsia"/>
              </w:rPr>
              <w:t>【例：古紙全般　月・水・金】</w:t>
            </w:r>
          </w:p>
        </w:tc>
      </w:tr>
      <w:tr w:rsidR="00822BAE" w:rsidTr="004A40FA">
        <w:trPr>
          <w:trHeight w:val="240"/>
        </w:trPr>
        <w:tc>
          <w:tcPr>
            <w:tcW w:w="2940" w:type="dxa"/>
            <w:vMerge w:val="restart"/>
          </w:tcPr>
          <w:p w:rsidR="00822BAE" w:rsidRDefault="000860FD" w:rsidP="00440220">
            <w:pPr>
              <w:rPr>
                <w:rFonts w:asciiTheme="minorEastAsia" w:hAnsiTheme="minorEastAsia"/>
              </w:rPr>
            </w:pPr>
            <w:r>
              <w:rPr>
                <w:rFonts w:asciiTheme="minorEastAsia" w:hAnsiTheme="minorEastAsia" w:hint="eastAsia"/>
              </w:rPr>
              <w:t>契約金額</w:t>
            </w:r>
          </w:p>
        </w:tc>
        <w:tc>
          <w:tcPr>
            <w:tcW w:w="6132" w:type="dxa"/>
            <w:tcBorders>
              <w:bottom w:val="dashed" w:sz="4" w:space="0" w:color="auto"/>
            </w:tcBorders>
          </w:tcPr>
          <w:p w:rsidR="00822BAE" w:rsidRDefault="00822BAE" w:rsidP="00440220">
            <w:pPr>
              <w:rPr>
                <w:rFonts w:asciiTheme="minorEastAsia" w:hAnsiTheme="minorEastAsia"/>
              </w:rPr>
            </w:pPr>
            <w:r>
              <w:rPr>
                <w:rFonts w:asciiTheme="minorEastAsia" w:hAnsiTheme="minorEastAsia" w:hint="eastAsia"/>
              </w:rPr>
              <w:t>【例①：</w:t>
            </w:r>
            <w:r w:rsidRPr="00AC2123">
              <w:rPr>
                <w:rFonts w:asciiTheme="minorEastAsia" w:hAnsiTheme="minorEastAsia" w:hint="eastAsia"/>
              </w:rPr>
              <w:t xml:space="preserve">　　　　　円</w:t>
            </w:r>
            <w:r>
              <w:rPr>
                <w:rFonts w:asciiTheme="minorEastAsia" w:hAnsiTheme="minorEastAsia" w:hint="eastAsia"/>
              </w:rPr>
              <w:t>／</w:t>
            </w:r>
            <w:r w:rsidRPr="00AC2123">
              <w:rPr>
                <w:rFonts w:asciiTheme="minorEastAsia" w:hAnsiTheme="minorEastAsia" w:hint="eastAsia"/>
              </w:rPr>
              <w:t>㎏</w:t>
            </w:r>
            <w:r>
              <w:rPr>
                <w:rFonts w:asciiTheme="minorEastAsia" w:hAnsiTheme="minorEastAsia" w:hint="eastAsia"/>
              </w:rPr>
              <w:t>（袋）</w:t>
            </w:r>
            <w:r w:rsidRPr="00AC2123">
              <w:rPr>
                <w:rFonts w:asciiTheme="minorEastAsia" w:hAnsiTheme="minorEastAsia" w:hint="eastAsia"/>
              </w:rPr>
              <w:t>（消費税を含む。）</w:t>
            </w:r>
            <w:r>
              <w:rPr>
                <w:rFonts w:asciiTheme="minorEastAsia" w:hAnsiTheme="minorEastAsia" w:hint="eastAsia"/>
              </w:rPr>
              <w:t>】</w:t>
            </w:r>
          </w:p>
        </w:tc>
      </w:tr>
      <w:tr w:rsidR="00822BAE" w:rsidTr="007C4675">
        <w:trPr>
          <w:trHeight w:val="1470"/>
        </w:trPr>
        <w:tc>
          <w:tcPr>
            <w:tcW w:w="2940" w:type="dxa"/>
            <w:vMerge/>
          </w:tcPr>
          <w:p w:rsidR="00822BAE" w:rsidRPr="00AC2123" w:rsidRDefault="00822BAE" w:rsidP="00440220">
            <w:pPr>
              <w:rPr>
                <w:rFonts w:asciiTheme="minorEastAsia" w:hAnsiTheme="minorEastAsia"/>
              </w:rPr>
            </w:pPr>
          </w:p>
        </w:tc>
        <w:tc>
          <w:tcPr>
            <w:tcW w:w="6132" w:type="dxa"/>
            <w:tcBorders>
              <w:top w:val="dashed" w:sz="4" w:space="0" w:color="auto"/>
              <w:bottom w:val="dashed" w:sz="4" w:space="0" w:color="auto"/>
            </w:tcBorders>
          </w:tcPr>
          <w:p w:rsidR="00822BAE" w:rsidRDefault="00822BAE" w:rsidP="00822BAE">
            <w:pPr>
              <w:ind w:left="840" w:hangingChars="400" w:hanging="840"/>
              <w:rPr>
                <w:rFonts w:asciiTheme="minorEastAsia" w:hAnsiTheme="minorEastAsia"/>
              </w:rPr>
            </w:pPr>
            <w:r>
              <w:rPr>
                <w:rFonts w:asciiTheme="minorEastAsia" w:hAnsiTheme="minorEastAsia" w:hint="eastAsia"/>
              </w:rPr>
              <w:t xml:space="preserve">【例②：(1) 事業系一般廃棄物処分料金　</w:t>
            </w:r>
            <w:r w:rsidR="000860FD">
              <w:rPr>
                <w:rFonts w:asciiTheme="minorEastAsia" w:hAnsiTheme="minorEastAsia" w:hint="eastAsia"/>
              </w:rPr>
              <w:t>（浜松市一般廃棄物処理手数料相当額）</w:t>
            </w:r>
            <w:r w:rsidRPr="00AC2123">
              <w:rPr>
                <w:rFonts w:asciiTheme="minorEastAsia" w:hAnsiTheme="minorEastAsia" w:hint="eastAsia"/>
              </w:rPr>
              <w:t>円</w:t>
            </w:r>
            <w:r>
              <w:rPr>
                <w:rFonts w:asciiTheme="minorEastAsia" w:hAnsiTheme="minorEastAsia" w:hint="eastAsia"/>
              </w:rPr>
              <w:t>／</w:t>
            </w:r>
            <w:r w:rsidRPr="00AC2123">
              <w:rPr>
                <w:rFonts w:asciiTheme="minorEastAsia" w:hAnsiTheme="minorEastAsia" w:hint="eastAsia"/>
              </w:rPr>
              <w:t>㎏</w:t>
            </w:r>
            <w:r>
              <w:rPr>
                <w:rFonts w:asciiTheme="minorEastAsia" w:hAnsiTheme="minorEastAsia" w:hint="eastAsia"/>
              </w:rPr>
              <w:t>（袋）</w:t>
            </w:r>
            <w:r w:rsidRPr="00AC2123">
              <w:rPr>
                <w:rFonts w:asciiTheme="minorEastAsia" w:hAnsiTheme="minorEastAsia" w:hint="eastAsia"/>
              </w:rPr>
              <w:t>（消費税を含む。）</w:t>
            </w:r>
          </w:p>
          <w:p w:rsidR="00822BAE" w:rsidRDefault="00822BAE" w:rsidP="00822BAE">
            <w:pPr>
              <w:ind w:left="840" w:hangingChars="400" w:hanging="840"/>
              <w:rPr>
                <w:rFonts w:asciiTheme="minorEastAsia" w:hAnsiTheme="minorEastAsia"/>
              </w:rPr>
            </w:pPr>
            <w:r>
              <w:rPr>
                <w:rFonts w:asciiTheme="minorEastAsia" w:hAnsiTheme="minorEastAsia" w:hint="eastAsia"/>
              </w:rPr>
              <w:t xml:space="preserve">　　　　(2) 事業系一般廃棄物収集運搬料金　　　　　</w:t>
            </w:r>
            <w:r w:rsidRPr="00AC2123">
              <w:rPr>
                <w:rFonts w:asciiTheme="minorEastAsia" w:hAnsiTheme="minorEastAsia" w:hint="eastAsia"/>
              </w:rPr>
              <w:t>円</w:t>
            </w:r>
            <w:r>
              <w:rPr>
                <w:rFonts w:asciiTheme="minorEastAsia" w:hAnsiTheme="minorEastAsia" w:hint="eastAsia"/>
              </w:rPr>
              <w:t>／回（週、月）</w:t>
            </w:r>
            <w:r w:rsidRPr="00AC2123">
              <w:rPr>
                <w:rFonts w:asciiTheme="minorEastAsia" w:hAnsiTheme="minorEastAsia" w:hint="eastAsia"/>
              </w:rPr>
              <w:t>（消費税を含む。）</w:t>
            </w:r>
            <w:r>
              <w:rPr>
                <w:rFonts w:asciiTheme="minorEastAsia" w:hAnsiTheme="minorEastAsia" w:hint="eastAsia"/>
              </w:rPr>
              <w:t>】</w:t>
            </w:r>
          </w:p>
        </w:tc>
      </w:tr>
      <w:tr w:rsidR="00822BAE" w:rsidTr="007C4675">
        <w:trPr>
          <w:trHeight w:val="435"/>
        </w:trPr>
        <w:tc>
          <w:tcPr>
            <w:tcW w:w="2940" w:type="dxa"/>
            <w:vMerge/>
          </w:tcPr>
          <w:p w:rsidR="00822BAE" w:rsidRPr="00AC2123" w:rsidRDefault="00822BAE" w:rsidP="00440220">
            <w:pPr>
              <w:rPr>
                <w:rFonts w:asciiTheme="minorEastAsia" w:hAnsiTheme="minorEastAsia"/>
              </w:rPr>
            </w:pPr>
          </w:p>
        </w:tc>
        <w:tc>
          <w:tcPr>
            <w:tcW w:w="6132" w:type="dxa"/>
            <w:tcBorders>
              <w:top w:val="dashed" w:sz="4" w:space="0" w:color="auto"/>
            </w:tcBorders>
          </w:tcPr>
          <w:p w:rsidR="00822BAE" w:rsidRDefault="00822BAE" w:rsidP="00822BAE">
            <w:pPr>
              <w:rPr>
                <w:rFonts w:asciiTheme="minorEastAsia" w:hAnsiTheme="minorEastAsia"/>
              </w:rPr>
            </w:pPr>
            <w:r>
              <w:rPr>
                <w:rFonts w:asciiTheme="minorEastAsia" w:hAnsiTheme="minorEastAsia" w:hint="eastAsia"/>
              </w:rPr>
              <w:t>【例③：　　　　　円／月（週）</w:t>
            </w:r>
            <w:r w:rsidRPr="00AC2123">
              <w:rPr>
                <w:rFonts w:asciiTheme="minorEastAsia" w:hAnsiTheme="minorEastAsia" w:hint="eastAsia"/>
              </w:rPr>
              <w:t>（消費税を含む。）</w:t>
            </w:r>
            <w:r>
              <w:rPr>
                <w:rFonts w:asciiTheme="minorEastAsia" w:hAnsiTheme="minorEastAsia" w:hint="eastAsia"/>
              </w:rPr>
              <w:t>】</w:t>
            </w:r>
          </w:p>
        </w:tc>
      </w:tr>
      <w:tr w:rsidR="00436231" w:rsidTr="00436231">
        <w:tc>
          <w:tcPr>
            <w:tcW w:w="2940" w:type="dxa"/>
          </w:tcPr>
          <w:p w:rsidR="00436231" w:rsidRPr="00436231" w:rsidRDefault="00436231" w:rsidP="00436231">
            <w:pPr>
              <w:rPr>
                <w:rFonts w:asciiTheme="minorEastAsia" w:hAnsiTheme="minorEastAsia"/>
              </w:rPr>
            </w:pPr>
            <w:r>
              <w:rPr>
                <w:rFonts w:asciiTheme="minorEastAsia" w:hAnsiTheme="minorEastAsia" w:hint="eastAsia"/>
              </w:rPr>
              <w:t>事業系一般</w:t>
            </w:r>
            <w:r w:rsidR="00440220">
              <w:rPr>
                <w:rFonts w:asciiTheme="minorEastAsia" w:hAnsiTheme="minorEastAsia" w:hint="eastAsia"/>
              </w:rPr>
              <w:t>廃棄物の運搬先</w:t>
            </w:r>
          </w:p>
        </w:tc>
        <w:tc>
          <w:tcPr>
            <w:tcW w:w="6132" w:type="dxa"/>
          </w:tcPr>
          <w:p w:rsidR="00822BAE" w:rsidRDefault="00822BAE" w:rsidP="00436231">
            <w:pPr>
              <w:rPr>
                <w:rFonts w:asciiTheme="minorEastAsia" w:hAnsiTheme="minorEastAsia"/>
              </w:rPr>
            </w:pPr>
            <w:r>
              <w:rPr>
                <w:rFonts w:asciiTheme="minorEastAsia" w:hAnsiTheme="minorEastAsia" w:hint="eastAsia"/>
              </w:rPr>
              <w:t>【</w:t>
            </w:r>
            <w:r w:rsidR="00436231">
              <w:rPr>
                <w:rFonts w:asciiTheme="minorEastAsia" w:hAnsiTheme="minorEastAsia" w:hint="eastAsia"/>
              </w:rPr>
              <w:t>例：</w:t>
            </w:r>
            <w:r>
              <w:rPr>
                <w:rFonts w:asciiTheme="minorEastAsia" w:hAnsiTheme="minorEastAsia" w:hint="eastAsia"/>
              </w:rPr>
              <w:t>もえるごみ→浜松市</w:t>
            </w:r>
            <w:r w:rsidR="00CD7291">
              <w:rPr>
                <w:rFonts w:asciiTheme="minorEastAsia" w:hAnsiTheme="minorEastAsia" w:hint="eastAsia"/>
              </w:rPr>
              <w:t>（西部・天竜</w:t>
            </w:r>
            <w:bookmarkStart w:id="0" w:name="_GoBack"/>
            <w:bookmarkEnd w:id="0"/>
            <w:r w:rsidR="00CD7291">
              <w:rPr>
                <w:rFonts w:asciiTheme="minorEastAsia" w:hAnsiTheme="minorEastAsia" w:hint="eastAsia"/>
              </w:rPr>
              <w:t>）</w:t>
            </w:r>
            <w:r>
              <w:rPr>
                <w:rFonts w:asciiTheme="minorEastAsia" w:hAnsiTheme="minorEastAsia" w:hint="eastAsia"/>
              </w:rPr>
              <w:t>清掃工場、</w:t>
            </w:r>
          </w:p>
          <w:p w:rsidR="00436231" w:rsidRPr="00440220" w:rsidRDefault="00822BAE" w:rsidP="00822BAE">
            <w:pPr>
              <w:rPr>
                <w:rFonts w:asciiTheme="minorEastAsia" w:hAnsiTheme="minorEastAsia"/>
              </w:rPr>
            </w:pPr>
            <w:r>
              <w:rPr>
                <w:rFonts w:asciiTheme="minorEastAsia" w:hAnsiTheme="minorEastAsia" w:hint="eastAsia"/>
              </w:rPr>
              <w:t xml:space="preserve">　　　古紙全般→</w:t>
            </w:r>
            <w:r w:rsidR="00436231">
              <w:rPr>
                <w:rFonts w:asciiTheme="minorEastAsia" w:hAnsiTheme="minorEastAsia" w:hint="eastAsia"/>
              </w:rPr>
              <w:t>○○紙商会</w:t>
            </w:r>
            <w:r>
              <w:rPr>
                <w:rFonts w:asciiTheme="minorEastAsia" w:hAnsiTheme="minorEastAsia" w:hint="eastAsia"/>
              </w:rPr>
              <w:t>㈱】</w:t>
            </w:r>
          </w:p>
        </w:tc>
      </w:tr>
    </w:tbl>
    <w:p w:rsidR="00694BE7" w:rsidRDefault="00694BE7">
      <w:pPr>
        <w:rPr>
          <w:rFonts w:asciiTheme="minorEastAsia" w:hAnsiTheme="minorEastAsia"/>
        </w:rPr>
      </w:pPr>
    </w:p>
    <w:p w:rsidR="004F7000" w:rsidRPr="00AC2123" w:rsidRDefault="005E6572" w:rsidP="004F7000">
      <w:pPr>
        <w:rPr>
          <w:rFonts w:asciiTheme="minorEastAsia" w:hAnsiTheme="minorEastAsia"/>
        </w:rPr>
      </w:pPr>
      <w:r>
        <w:rPr>
          <w:rFonts w:asciiTheme="minorEastAsia" w:hAnsiTheme="minorEastAsia" w:hint="eastAsia"/>
        </w:rPr>
        <w:t xml:space="preserve">　</w:t>
      </w:r>
      <w:r w:rsidR="004F7000">
        <w:rPr>
          <w:rFonts w:asciiTheme="minorEastAsia" w:hAnsiTheme="minorEastAsia" w:hint="eastAsia"/>
        </w:rPr>
        <w:t>（甲乙の</w:t>
      </w:r>
      <w:r w:rsidR="00341E88">
        <w:rPr>
          <w:rFonts w:asciiTheme="minorEastAsia" w:hAnsiTheme="minorEastAsia" w:hint="eastAsia"/>
        </w:rPr>
        <w:t>責任範囲</w:t>
      </w:r>
      <w:r w:rsidR="004F7000">
        <w:rPr>
          <w:rFonts w:asciiTheme="minorEastAsia" w:hAnsiTheme="minorEastAsia" w:hint="eastAsia"/>
        </w:rPr>
        <w:t>）</w:t>
      </w:r>
    </w:p>
    <w:p w:rsidR="004F7000" w:rsidRPr="00AC2123" w:rsidRDefault="004F7000" w:rsidP="004F7000">
      <w:pPr>
        <w:ind w:left="210" w:hangingChars="100" w:hanging="210"/>
        <w:rPr>
          <w:rFonts w:asciiTheme="minorEastAsia" w:hAnsiTheme="minorEastAsia"/>
        </w:rPr>
      </w:pPr>
      <w:r>
        <w:rPr>
          <w:rFonts w:asciiTheme="minorEastAsia" w:hAnsiTheme="minorEastAsia" w:hint="eastAsia"/>
        </w:rPr>
        <w:t>第４条　甲は、法令等に基づき、不要物を事業系一般廃棄物、産業廃棄物、有価物等に分別するとともに、適正に保管・管理しなければならない。</w:t>
      </w:r>
    </w:p>
    <w:p w:rsidR="004F7000" w:rsidRDefault="004F7000" w:rsidP="004F7000">
      <w:pPr>
        <w:ind w:left="210" w:hangingChars="100" w:hanging="210"/>
        <w:rPr>
          <w:rFonts w:asciiTheme="minorEastAsia" w:hAnsiTheme="minorEastAsia"/>
        </w:rPr>
      </w:pPr>
      <w:r>
        <w:rPr>
          <w:rFonts w:asciiTheme="minorEastAsia" w:hAnsiTheme="minorEastAsia" w:hint="eastAsia"/>
        </w:rPr>
        <w:t>２　乙は、甲から委託された事業系一般廃棄物を</w:t>
      </w:r>
      <w:r w:rsidR="005263D3">
        <w:rPr>
          <w:rFonts w:asciiTheme="minorEastAsia" w:hAnsiTheme="minorEastAsia" w:hint="eastAsia"/>
        </w:rPr>
        <w:t>その積込み作業の開始から前条に規定する運搬先における荷下ろし作業の完了まで、法令に基づき適正に収集運搬しなければならない。</w:t>
      </w:r>
    </w:p>
    <w:p w:rsidR="005263D3" w:rsidRDefault="005263D3" w:rsidP="004F7000">
      <w:pPr>
        <w:ind w:left="210" w:hangingChars="100" w:hanging="210"/>
        <w:rPr>
          <w:rFonts w:asciiTheme="minorEastAsia" w:hAnsiTheme="minorEastAsia"/>
        </w:rPr>
      </w:pPr>
      <w:r>
        <w:rPr>
          <w:rFonts w:asciiTheme="minorEastAsia" w:hAnsiTheme="minorEastAsia" w:hint="eastAsia"/>
        </w:rPr>
        <w:lastRenderedPageBreak/>
        <w:t>３　乙が、前項の業務の過程において法令に違反した業務を行い、又は過失によって甲又は第三者に損害を及ぼしたときは</w:t>
      </w:r>
      <w:r w:rsidR="00CD1425">
        <w:rPr>
          <w:rFonts w:asciiTheme="minorEastAsia" w:hAnsiTheme="minorEastAsia" w:hint="eastAsia"/>
        </w:rPr>
        <w:t>、乙においてその損害を賠償し、甲に負担させない。</w:t>
      </w:r>
    </w:p>
    <w:p w:rsidR="00CD1425" w:rsidRDefault="00CD1425" w:rsidP="004F7000">
      <w:pPr>
        <w:ind w:left="210" w:hangingChars="100" w:hanging="210"/>
        <w:rPr>
          <w:rFonts w:asciiTheme="minorEastAsia" w:hAnsiTheme="minorEastAsia"/>
        </w:rPr>
      </w:pPr>
      <w:r>
        <w:rPr>
          <w:rFonts w:asciiTheme="minorEastAsia" w:hAnsiTheme="minorEastAsia" w:hint="eastAsia"/>
        </w:rPr>
        <w:t>４　乙が第２項の業務の過程において第三者に損害を及ぼした場合に、甲の指図又は甲の委託の仕方（甲の委託した事業系一般廃棄物の種類又は性状等による原因を含む。）に原因があるときは、甲において賠償し、乙に負担させない。</w:t>
      </w:r>
    </w:p>
    <w:p w:rsidR="00CD1425" w:rsidRDefault="00CD1425" w:rsidP="004F7000">
      <w:pPr>
        <w:ind w:left="210" w:hangingChars="100" w:hanging="210"/>
        <w:rPr>
          <w:rFonts w:asciiTheme="minorEastAsia" w:hAnsiTheme="minorEastAsia"/>
        </w:rPr>
      </w:pPr>
      <w:r>
        <w:rPr>
          <w:rFonts w:asciiTheme="minorEastAsia" w:hAnsiTheme="minorEastAsia" w:hint="eastAsia"/>
        </w:rPr>
        <w:t>５　第２項の業務の過程において乙に損害が発生した場合に、甲の指図又は甲の委託の仕方（甲の委託した事業系一般廃棄物の種類又は性状等による原因を含む。）に原因があるときは、甲が乙にその損害を賠償する。</w:t>
      </w:r>
    </w:p>
    <w:p w:rsidR="004F7000" w:rsidRDefault="004F7000">
      <w:pPr>
        <w:rPr>
          <w:rFonts w:asciiTheme="minorEastAsia" w:hAnsiTheme="minorEastAsia"/>
        </w:rPr>
      </w:pPr>
    </w:p>
    <w:p w:rsidR="005E6572" w:rsidRDefault="005E6572">
      <w:pPr>
        <w:rPr>
          <w:rFonts w:asciiTheme="minorEastAsia" w:hAnsiTheme="minorEastAsia"/>
        </w:rPr>
      </w:pPr>
      <w:r>
        <w:rPr>
          <w:rFonts w:asciiTheme="minorEastAsia" w:hAnsiTheme="minorEastAsia" w:hint="eastAsia"/>
        </w:rPr>
        <w:t xml:space="preserve">　（再委託の禁止）</w:t>
      </w:r>
    </w:p>
    <w:p w:rsidR="005E6572" w:rsidRDefault="005E6572" w:rsidP="00C34A9F">
      <w:pPr>
        <w:ind w:left="210" w:hangingChars="100" w:hanging="210"/>
        <w:rPr>
          <w:rFonts w:asciiTheme="minorEastAsia" w:hAnsiTheme="minorEastAsia"/>
        </w:rPr>
      </w:pPr>
      <w:r>
        <w:rPr>
          <w:rFonts w:asciiTheme="minorEastAsia" w:hAnsiTheme="minorEastAsia" w:hint="eastAsia"/>
        </w:rPr>
        <w:t>第５条　乙は、甲から委託された事業系一般廃棄物の収集運搬業務</w:t>
      </w:r>
      <w:r w:rsidR="00C34A9F">
        <w:rPr>
          <w:rFonts w:asciiTheme="minorEastAsia" w:hAnsiTheme="minorEastAsia" w:hint="eastAsia"/>
        </w:rPr>
        <w:t>（以下「本業務」という。）</w:t>
      </w:r>
      <w:r>
        <w:rPr>
          <w:rFonts w:asciiTheme="minorEastAsia" w:hAnsiTheme="minorEastAsia" w:hint="eastAsia"/>
        </w:rPr>
        <w:t>を他人に委託</w:t>
      </w:r>
      <w:r w:rsidR="00810DCE">
        <w:rPr>
          <w:rFonts w:asciiTheme="minorEastAsia" w:hAnsiTheme="minorEastAsia" w:hint="eastAsia"/>
        </w:rPr>
        <w:t>してはならない。</w:t>
      </w:r>
    </w:p>
    <w:p w:rsidR="00810DCE" w:rsidRDefault="00810DCE">
      <w:pPr>
        <w:rPr>
          <w:rFonts w:asciiTheme="minorEastAsia" w:hAnsiTheme="minorEastAsia"/>
        </w:rPr>
      </w:pPr>
    </w:p>
    <w:p w:rsidR="00810DCE" w:rsidRDefault="00810DCE">
      <w:pPr>
        <w:rPr>
          <w:rFonts w:asciiTheme="minorEastAsia" w:hAnsiTheme="minorEastAsia"/>
        </w:rPr>
      </w:pPr>
      <w:r>
        <w:rPr>
          <w:rFonts w:asciiTheme="minorEastAsia" w:hAnsiTheme="minorEastAsia" w:hint="eastAsia"/>
        </w:rPr>
        <w:t xml:space="preserve">　（義務の譲渡等）</w:t>
      </w:r>
    </w:p>
    <w:p w:rsidR="00810DCE" w:rsidRDefault="00810DCE">
      <w:pPr>
        <w:rPr>
          <w:rFonts w:asciiTheme="minorEastAsia" w:hAnsiTheme="minorEastAsia"/>
        </w:rPr>
      </w:pPr>
      <w:r>
        <w:rPr>
          <w:rFonts w:asciiTheme="minorEastAsia" w:hAnsiTheme="minorEastAsia" w:hint="eastAsia"/>
        </w:rPr>
        <w:t>第６条　乙は、本契約上の義務を第三者に譲渡し、又は承継させてはならない。</w:t>
      </w:r>
    </w:p>
    <w:p w:rsidR="00E546D2" w:rsidRDefault="00E546D2">
      <w:pPr>
        <w:rPr>
          <w:rFonts w:asciiTheme="minorEastAsia" w:hAnsiTheme="minorEastAsia"/>
        </w:rPr>
      </w:pPr>
    </w:p>
    <w:p w:rsidR="00197793" w:rsidRDefault="00197793">
      <w:pPr>
        <w:rPr>
          <w:rFonts w:asciiTheme="minorEastAsia" w:hAnsiTheme="minorEastAsia"/>
        </w:rPr>
      </w:pPr>
      <w:r>
        <w:rPr>
          <w:rFonts w:asciiTheme="minorEastAsia" w:hAnsiTheme="minorEastAsia" w:hint="eastAsia"/>
        </w:rPr>
        <w:t xml:space="preserve">　（委託業務終了報告）</w:t>
      </w:r>
    </w:p>
    <w:p w:rsidR="00197793" w:rsidRDefault="00197793" w:rsidP="00197793">
      <w:pPr>
        <w:ind w:left="210" w:hangingChars="100" w:hanging="210"/>
        <w:rPr>
          <w:rFonts w:asciiTheme="minorEastAsia" w:hAnsiTheme="minorEastAsia"/>
        </w:rPr>
      </w:pPr>
      <w:r>
        <w:rPr>
          <w:rFonts w:asciiTheme="minorEastAsia" w:hAnsiTheme="minorEastAsia" w:hint="eastAsia"/>
        </w:rPr>
        <w:t>第７条　乙は甲から委託された</w:t>
      </w:r>
      <w:r w:rsidR="00C34A9F">
        <w:rPr>
          <w:rFonts w:asciiTheme="minorEastAsia" w:hAnsiTheme="minorEastAsia" w:hint="eastAsia"/>
        </w:rPr>
        <w:t>本業務</w:t>
      </w:r>
      <w:r>
        <w:rPr>
          <w:rFonts w:asciiTheme="minorEastAsia" w:hAnsiTheme="minorEastAsia" w:hint="eastAsia"/>
        </w:rPr>
        <w:t>が終了した後、直ちに業務終了報告書を作成し、甲に提出する。</w:t>
      </w:r>
    </w:p>
    <w:p w:rsidR="00197793" w:rsidRDefault="00197793">
      <w:pPr>
        <w:rPr>
          <w:rFonts w:asciiTheme="minorEastAsia" w:hAnsiTheme="minorEastAsia"/>
        </w:rPr>
      </w:pPr>
    </w:p>
    <w:p w:rsidR="00197793" w:rsidRDefault="00197793">
      <w:pPr>
        <w:rPr>
          <w:rFonts w:asciiTheme="minorEastAsia" w:hAnsiTheme="minorEastAsia"/>
        </w:rPr>
      </w:pPr>
      <w:r>
        <w:rPr>
          <w:rFonts w:asciiTheme="minorEastAsia" w:hAnsiTheme="minorEastAsia" w:hint="eastAsia"/>
        </w:rPr>
        <w:t xml:space="preserve">　（業務の一時停止）</w:t>
      </w:r>
    </w:p>
    <w:p w:rsidR="00197793" w:rsidRPr="00197793" w:rsidRDefault="00197793" w:rsidP="00197793">
      <w:pPr>
        <w:ind w:left="210" w:hangingChars="100" w:hanging="210"/>
        <w:rPr>
          <w:rFonts w:asciiTheme="minorEastAsia" w:hAnsiTheme="minorEastAsia"/>
        </w:rPr>
      </w:pPr>
      <w:r>
        <w:rPr>
          <w:rFonts w:asciiTheme="minorEastAsia" w:hAnsiTheme="minorEastAsia" w:hint="eastAsia"/>
        </w:rPr>
        <w:t>第８条　乙</w:t>
      </w:r>
      <w:r w:rsidRPr="00197793">
        <w:rPr>
          <w:rFonts w:asciiTheme="minorEastAsia" w:hAnsiTheme="minorEastAsia" w:hint="eastAsia"/>
        </w:rPr>
        <w:t>は、</w:t>
      </w:r>
      <w:r>
        <w:rPr>
          <w:rFonts w:asciiTheme="minorEastAsia" w:hAnsiTheme="minorEastAsia" w:hint="eastAsia"/>
        </w:rPr>
        <w:t>甲から</w:t>
      </w:r>
      <w:r w:rsidRPr="00197793">
        <w:rPr>
          <w:rFonts w:asciiTheme="minorEastAsia" w:hAnsiTheme="minorEastAsia" w:hint="eastAsia"/>
        </w:rPr>
        <w:t>委託された</w:t>
      </w:r>
      <w:r w:rsidR="00C34A9F">
        <w:rPr>
          <w:rFonts w:asciiTheme="minorEastAsia" w:hAnsiTheme="minorEastAsia" w:hint="eastAsia"/>
        </w:rPr>
        <w:t>事業系</w:t>
      </w:r>
      <w:r>
        <w:rPr>
          <w:rFonts w:asciiTheme="minorEastAsia" w:hAnsiTheme="minorEastAsia" w:hint="eastAsia"/>
        </w:rPr>
        <w:t>一般</w:t>
      </w:r>
      <w:r w:rsidRPr="00197793">
        <w:rPr>
          <w:rFonts w:asciiTheme="minorEastAsia" w:hAnsiTheme="minorEastAsia" w:hint="eastAsia"/>
        </w:rPr>
        <w:t>廃棄物の適正処理が困難となる事由が生じたときは、業務を一時停止し、直ちに</w:t>
      </w:r>
      <w:r>
        <w:rPr>
          <w:rFonts w:asciiTheme="minorEastAsia" w:hAnsiTheme="minorEastAsia" w:hint="eastAsia"/>
        </w:rPr>
        <w:t>甲</w:t>
      </w:r>
      <w:r w:rsidRPr="00197793">
        <w:rPr>
          <w:rFonts w:asciiTheme="minorEastAsia" w:hAnsiTheme="minorEastAsia" w:hint="eastAsia"/>
        </w:rPr>
        <w:t>に当該事由の内容及び、</w:t>
      </w:r>
      <w:r>
        <w:rPr>
          <w:rFonts w:asciiTheme="minorEastAsia" w:hAnsiTheme="minorEastAsia" w:hint="eastAsia"/>
        </w:rPr>
        <w:t>甲</w:t>
      </w:r>
      <w:r w:rsidRPr="00197793">
        <w:rPr>
          <w:rFonts w:asciiTheme="minorEastAsia" w:hAnsiTheme="minorEastAsia" w:hint="eastAsia"/>
        </w:rPr>
        <w:t>における影響が最小限となる措置を講ずる旨を書面により通知する。</w:t>
      </w:r>
      <w:r>
        <w:rPr>
          <w:rFonts w:asciiTheme="minorEastAsia" w:hAnsiTheme="minorEastAsia" w:hint="eastAsia"/>
        </w:rPr>
        <w:t>甲</w:t>
      </w:r>
      <w:r w:rsidRPr="00197793">
        <w:rPr>
          <w:rFonts w:asciiTheme="minorEastAsia" w:hAnsiTheme="minorEastAsia" w:hint="eastAsia"/>
        </w:rPr>
        <w:t>はその間は、新たな処理の委託は行わないこととする。</w:t>
      </w:r>
    </w:p>
    <w:p w:rsidR="00197793" w:rsidRDefault="00197793" w:rsidP="00197793">
      <w:pPr>
        <w:ind w:left="210" w:hangingChars="100" w:hanging="210"/>
        <w:rPr>
          <w:rFonts w:asciiTheme="minorEastAsia" w:hAnsiTheme="minorEastAsia"/>
        </w:rPr>
      </w:pPr>
      <w:r w:rsidRPr="00197793">
        <w:rPr>
          <w:rFonts w:asciiTheme="minorEastAsia" w:hAnsiTheme="minorEastAsia" w:hint="eastAsia"/>
        </w:rPr>
        <w:t xml:space="preserve">２　</w:t>
      </w:r>
      <w:r>
        <w:rPr>
          <w:rFonts w:asciiTheme="minorEastAsia" w:hAnsiTheme="minorEastAsia" w:hint="eastAsia"/>
        </w:rPr>
        <w:t>甲</w:t>
      </w:r>
      <w:r w:rsidRPr="00197793">
        <w:rPr>
          <w:rFonts w:asciiTheme="minorEastAsia" w:hAnsiTheme="minorEastAsia" w:hint="eastAsia"/>
        </w:rPr>
        <w:t>は</w:t>
      </w:r>
      <w:r>
        <w:rPr>
          <w:rFonts w:asciiTheme="minorEastAsia" w:hAnsiTheme="minorEastAsia" w:hint="eastAsia"/>
        </w:rPr>
        <w:t>、乙</w:t>
      </w:r>
      <w:r w:rsidRPr="00197793">
        <w:rPr>
          <w:rFonts w:asciiTheme="minorEastAsia" w:hAnsiTheme="minorEastAsia" w:hint="eastAsia"/>
        </w:rPr>
        <w:t>から前項の通知を受けたときは、速やかに現状を把握した上で、適切な措置を講ずるものとする。</w:t>
      </w:r>
    </w:p>
    <w:p w:rsidR="00197793" w:rsidRPr="00197793" w:rsidRDefault="00197793">
      <w:pPr>
        <w:rPr>
          <w:rFonts w:asciiTheme="minorEastAsia" w:hAnsiTheme="minorEastAsia"/>
        </w:rPr>
      </w:pPr>
    </w:p>
    <w:p w:rsidR="00E546D2" w:rsidRDefault="00E546D2">
      <w:pPr>
        <w:rPr>
          <w:rFonts w:asciiTheme="minorEastAsia" w:hAnsiTheme="minorEastAsia"/>
        </w:rPr>
      </w:pPr>
      <w:r>
        <w:rPr>
          <w:rFonts w:asciiTheme="minorEastAsia" w:hAnsiTheme="minorEastAsia" w:hint="eastAsia"/>
        </w:rPr>
        <w:t xml:space="preserve">　（報酬・消費税・支払い）</w:t>
      </w:r>
    </w:p>
    <w:p w:rsidR="005E6572" w:rsidRDefault="00197793">
      <w:pPr>
        <w:rPr>
          <w:rFonts w:asciiTheme="minorEastAsia" w:hAnsiTheme="minorEastAsia"/>
        </w:rPr>
      </w:pPr>
      <w:r>
        <w:rPr>
          <w:rFonts w:asciiTheme="minorEastAsia" w:hAnsiTheme="minorEastAsia" w:hint="eastAsia"/>
        </w:rPr>
        <w:t>第９</w:t>
      </w:r>
      <w:r w:rsidR="00E546D2">
        <w:rPr>
          <w:rFonts w:asciiTheme="minorEastAsia" w:hAnsiTheme="minorEastAsia" w:hint="eastAsia"/>
        </w:rPr>
        <w:t>条　甲は、乙に対し毎月一定の期日を定めて収集運搬業務の報酬を支払う。</w:t>
      </w:r>
    </w:p>
    <w:p w:rsidR="00E546D2" w:rsidRDefault="00E546D2" w:rsidP="00B32C46">
      <w:pPr>
        <w:rPr>
          <w:rFonts w:asciiTheme="minorEastAsia" w:hAnsiTheme="minorEastAsia"/>
        </w:rPr>
      </w:pPr>
      <w:r>
        <w:rPr>
          <w:rFonts w:asciiTheme="minorEastAsia" w:hAnsiTheme="minorEastAsia" w:hint="eastAsia"/>
        </w:rPr>
        <w:t>２　甲の委託する</w:t>
      </w:r>
      <w:r w:rsidR="00B32C46">
        <w:rPr>
          <w:rFonts w:asciiTheme="minorEastAsia" w:hAnsiTheme="minorEastAsia" w:hint="eastAsia"/>
        </w:rPr>
        <w:t>本</w:t>
      </w:r>
      <w:r>
        <w:rPr>
          <w:rFonts w:asciiTheme="minorEastAsia" w:hAnsiTheme="minorEastAsia" w:hint="eastAsia"/>
        </w:rPr>
        <w:t>業務に関する報酬は、第３条に定める</w:t>
      </w:r>
      <w:r w:rsidR="00097F84">
        <w:rPr>
          <w:rFonts w:asciiTheme="minorEastAsia" w:hAnsiTheme="minorEastAsia" w:hint="eastAsia"/>
        </w:rPr>
        <w:t>契約金額</w:t>
      </w:r>
      <w:r>
        <w:rPr>
          <w:rFonts w:asciiTheme="minorEastAsia" w:hAnsiTheme="minorEastAsia" w:hint="eastAsia"/>
        </w:rPr>
        <w:t>に基づき算出する。</w:t>
      </w:r>
    </w:p>
    <w:p w:rsidR="004B7BBA" w:rsidRDefault="004B7BBA" w:rsidP="00B32C46">
      <w:pPr>
        <w:rPr>
          <w:rFonts w:asciiTheme="minorEastAsia" w:hAnsiTheme="minorEastAsia"/>
        </w:rPr>
      </w:pPr>
      <w:r>
        <w:rPr>
          <w:rFonts w:asciiTheme="minorEastAsia" w:hAnsiTheme="minorEastAsia" w:hint="eastAsia"/>
        </w:rPr>
        <w:t>３　甲の委託する</w:t>
      </w:r>
      <w:r w:rsidR="00B32C46">
        <w:rPr>
          <w:rFonts w:asciiTheme="minorEastAsia" w:hAnsiTheme="minorEastAsia" w:hint="eastAsia"/>
        </w:rPr>
        <w:t>本</w:t>
      </w:r>
      <w:r>
        <w:rPr>
          <w:rFonts w:asciiTheme="minorEastAsia" w:hAnsiTheme="minorEastAsia" w:hint="eastAsia"/>
        </w:rPr>
        <w:t>業務に対する報酬についての消費税は、甲が負担する。</w:t>
      </w:r>
    </w:p>
    <w:p w:rsidR="004B7BBA" w:rsidRDefault="004B7BBA" w:rsidP="004B7BBA">
      <w:pPr>
        <w:ind w:left="210" w:hangingChars="100" w:hanging="210"/>
        <w:rPr>
          <w:rFonts w:asciiTheme="minorEastAsia" w:hAnsiTheme="minorEastAsia"/>
        </w:rPr>
      </w:pPr>
      <w:r>
        <w:rPr>
          <w:rFonts w:asciiTheme="minorEastAsia" w:hAnsiTheme="minorEastAsia" w:hint="eastAsia"/>
        </w:rPr>
        <w:t>４　報酬の額が経済情勢の変化等により不相当となったときは、甲乙協議の上、これを改定することができる。</w:t>
      </w:r>
    </w:p>
    <w:p w:rsidR="00E546D2" w:rsidRDefault="00E546D2">
      <w:pPr>
        <w:rPr>
          <w:rFonts w:asciiTheme="minorEastAsia" w:hAnsiTheme="minorEastAsia"/>
        </w:rPr>
      </w:pPr>
    </w:p>
    <w:p w:rsidR="00341E88" w:rsidRDefault="00341E88">
      <w:pPr>
        <w:rPr>
          <w:rFonts w:asciiTheme="minorEastAsia" w:hAnsiTheme="minorEastAsia"/>
        </w:rPr>
      </w:pPr>
      <w:r>
        <w:rPr>
          <w:rFonts w:asciiTheme="minorEastAsia" w:hAnsiTheme="minorEastAsia" w:hint="eastAsia"/>
        </w:rPr>
        <w:t xml:space="preserve">　（内容の変更）</w:t>
      </w:r>
    </w:p>
    <w:p w:rsidR="00341E88" w:rsidRDefault="00341E88" w:rsidP="0001218D">
      <w:pPr>
        <w:ind w:left="210" w:hangingChars="100" w:hanging="210"/>
        <w:rPr>
          <w:rFonts w:asciiTheme="minorEastAsia" w:hAnsiTheme="minorEastAsia"/>
        </w:rPr>
      </w:pPr>
      <w:r>
        <w:rPr>
          <w:rFonts w:asciiTheme="minorEastAsia" w:hAnsiTheme="minorEastAsia" w:hint="eastAsia"/>
        </w:rPr>
        <w:t>第１０条　甲又は乙は、必要がある場合は本</w:t>
      </w:r>
      <w:r w:rsidR="00097F84">
        <w:rPr>
          <w:rFonts w:asciiTheme="minorEastAsia" w:hAnsiTheme="minorEastAsia" w:hint="eastAsia"/>
        </w:rPr>
        <w:t>業務の内容を変更することができる。この場合において、契約金額</w:t>
      </w:r>
      <w:r>
        <w:rPr>
          <w:rFonts w:asciiTheme="minorEastAsia" w:hAnsiTheme="minorEastAsia" w:hint="eastAsia"/>
        </w:rPr>
        <w:t>又は契約の有効期間を変更するとき、又は予定数量に大幅な変動が生ずるときは、甲乙協議の上、書面によりこれを定めるものとする。</w:t>
      </w:r>
    </w:p>
    <w:p w:rsidR="00E546D2" w:rsidRDefault="00E546D2">
      <w:pPr>
        <w:rPr>
          <w:rFonts w:asciiTheme="minorEastAsia" w:hAnsiTheme="minorEastAsia"/>
        </w:rPr>
      </w:pPr>
    </w:p>
    <w:p w:rsidR="0001218D" w:rsidRDefault="0001218D">
      <w:pPr>
        <w:rPr>
          <w:rFonts w:asciiTheme="minorEastAsia" w:hAnsiTheme="minorEastAsia"/>
        </w:rPr>
      </w:pPr>
      <w:r>
        <w:rPr>
          <w:rFonts w:asciiTheme="minorEastAsia" w:hAnsiTheme="minorEastAsia" w:hint="eastAsia"/>
        </w:rPr>
        <w:lastRenderedPageBreak/>
        <w:t xml:space="preserve">　（機密保持）</w:t>
      </w:r>
    </w:p>
    <w:p w:rsidR="00341E88" w:rsidRDefault="0001218D" w:rsidP="0001218D">
      <w:pPr>
        <w:ind w:left="210" w:hangingChars="100" w:hanging="210"/>
        <w:rPr>
          <w:rFonts w:asciiTheme="minorEastAsia" w:hAnsiTheme="minorEastAsia"/>
        </w:rPr>
      </w:pPr>
      <w:r>
        <w:rPr>
          <w:rFonts w:asciiTheme="minorEastAsia" w:hAnsiTheme="minorEastAsia" w:hint="eastAsia"/>
        </w:rPr>
        <w:t>第１１条　甲及び乙は、本契約に関連して、業務上知り得た相手方の機密を第三者に漏らしてはならない。</w:t>
      </w:r>
      <w:r w:rsidRPr="0001218D">
        <w:rPr>
          <w:rFonts w:asciiTheme="minorEastAsia" w:hAnsiTheme="minorEastAsia" w:hint="eastAsia"/>
        </w:rPr>
        <w:t>当該機密を公表する必要が生じた場合には、相手方の書面による許諾を得なければならない。この契約が満了し、又は解除された後も同様とする。</w:t>
      </w:r>
    </w:p>
    <w:p w:rsidR="00341E88" w:rsidRDefault="00341E88">
      <w:pPr>
        <w:rPr>
          <w:rFonts w:asciiTheme="minorEastAsia" w:hAnsiTheme="minorEastAsia"/>
        </w:rPr>
      </w:pPr>
    </w:p>
    <w:p w:rsidR="0001218D" w:rsidRDefault="0001218D">
      <w:pPr>
        <w:rPr>
          <w:rFonts w:asciiTheme="minorEastAsia" w:hAnsiTheme="minorEastAsia"/>
        </w:rPr>
      </w:pPr>
      <w:r>
        <w:rPr>
          <w:rFonts w:asciiTheme="minorEastAsia" w:hAnsiTheme="minorEastAsia" w:hint="eastAsia"/>
        </w:rPr>
        <w:t xml:space="preserve">　（契約の解除）</w:t>
      </w:r>
    </w:p>
    <w:p w:rsidR="0001218D" w:rsidRDefault="0001218D" w:rsidP="00266894">
      <w:pPr>
        <w:ind w:left="210" w:hangingChars="100" w:hanging="210"/>
        <w:rPr>
          <w:rFonts w:asciiTheme="minorEastAsia" w:hAnsiTheme="minorEastAsia"/>
        </w:rPr>
      </w:pPr>
      <w:r>
        <w:rPr>
          <w:rFonts w:asciiTheme="minorEastAsia" w:hAnsiTheme="minorEastAsia" w:hint="eastAsia"/>
        </w:rPr>
        <w:t xml:space="preserve">第１２条　</w:t>
      </w:r>
      <w:r w:rsidR="00266894">
        <w:rPr>
          <w:rFonts w:asciiTheme="minorEastAsia" w:hAnsiTheme="minorEastAsia" w:hint="eastAsia"/>
        </w:rPr>
        <w:t>甲及び乙は、相手方が本契約の各条項のいずれかに違反したときは、書面による催告の上、相互に本契約を解除することができる。</w:t>
      </w:r>
    </w:p>
    <w:p w:rsidR="00266894" w:rsidRDefault="00266894" w:rsidP="00266894">
      <w:pPr>
        <w:ind w:left="210" w:hangingChars="100" w:hanging="210"/>
        <w:rPr>
          <w:rFonts w:asciiTheme="minorEastAsia" w:hAnsiTheme="minorEastAsia"/>
        </w:rPr>
      </w:pPr>
      <w:r>
        <w:rPr>
          <w:rFonts w:asciiTheme="minorEastAsia" w:hAnsiTheme="minorEastAsia" w:hint="eastAsia"/>
        </w:rPr>
        <w:t>２　甲及び乙は、相手方が反社会的勢力（暴力団等）である場合又は反社会的勢力と密接な関係がある場合には、相互に催告することなく、本契約を解除することができる。</w:t>
      </w:r>
    </w:p>
    <w:p w:rsidR="00266894" w:rsidRDefault="00266894" w:rsidP="006606AC">
      <w:pPr>
        <w:ind w:left="210" w:hangingChars="100" w:hanging="210"/>
        <w:rPr>
          <w:rFonts w:asciiTheme="minorEastAsia" w:hAnsiTheme="minorEastAsia"/>
        </w:rPr>
      </w:pPr>
      <w:r>
        <w:rPr>
          <w:rFonts w:asciiTheme="minorEastAsia" w:hAnsiTheme="minorEastAsia" w:hint="eastAsia"/>
        </w:rPr>
        <w:t>３　甲又は乙から契約を解除した場合において</w:t>
      </w:r>
      <w:r w:rsidR="006606AC">
        <w:rPr>
          <w:rFonts w:asciiTheme="minorEastAsia" w:hAnsiTheme="minorEastAsia" w:hint="eastAsia"/>
        </w:rPr>
        <w:t>、本契約に基づいて甲から引き渡しを受けた事業系一般廃棄物の処理が未だに完了していないものがあるときは、乙又は甲は、次の措置を講じなければならない。</w:t>
      </w:r>
    </w:p>
    <w:p w:rsidR="0001218D" w:rsidRDefault="006606AC">
      <w:pPr>
        <w:rPr>
          <w:rFonts w:asciiTheme="minorEastAsia" w:hAnsiTheme="minorEastAsia"/>
        </w:rPr>
      </w:pPr>
      <w:r>
        <w:rPr>
          <w:rFonts w:asciiTheme="minorEastAsia" w:hAnsiTheme="minorEastAsia" w:hint="eastAsia"/>
        </w:rPr>
        <w:t xml:space="preserve">　(1) 乙の義務違反により甲が解除した場合</w:t>
      </w:r>
    </w:p>
    <w:p w:rsidR="006606AC" w:rsidRDefault="006606AC" w:rsidP="002B7F9A">
      <w:pPr>
        <w:ind w:left="630" w:hangingChars="300" w:hanging="630"/>
        <w:rPr>
          <w:rFonts w:asciiTheme="minorEastAsia" w:hAnsiTheme="minorEastAsia"/>
        </w:rPr>
      </w:pPr>
      <w:r>
        <w:rPr>
          <w:rFonts w:asciiTheme="minorEastAsia" w:hAnsiTheme="minorEastAsia" w:hint="eastAsia"/>
        </w:rPr>
        <w:t xml:space="preserve">　　イ　</w:t>
      </w:r>
      <w:r w:rsidR="002B7F9A">
        <w:rPr>
          <w:rFonts w:asciiTheme="minorEastAsia" w:hAnsiTheme="minorEastAsia" w:hint="eastAsia"/>
        </w:rPr>
        <w:t>乙は、解除された後も、その事業系一般廃棄物に対する本契約に基づく乙の業務を遂行する責任は免れないことを承知し、その残っている事業系一般廃棄物についての収集運搬の業務を自ら実行するか、又は甲の承諾を得た上で、許可を有する別の業者に自己の費用をもって行わせなければならない。</w:t>
      </w:r>
    </w:p>
    <w:p w:rsidR="002B7F9A" w:rsidRDefault="002B7F9A" w:rsidP="002B7F9A">
      <w:pPr>
        <w:ind w:left="630" w:hangingChars="300" w:hanging="630"/>
        <w:rPr>
          <w:rFonts w:asciiTheme="minorEastAsia" w:hAnsiTheme="minorEastAsia"/>
        </w:rPr>
      </w:pPr>
      <w:r>
        <w:rPr>
          <w:rFonts w:asciiTheme="minorEastAsia" w:hAnsiTheme="minorEastAsia" w:hint="eastAsia"/>
        </w:rPr>
        <w:t xml:space="preserve">　　ロ　乙が他の業者に委託する場合に、その業者に対する報酬を支払う資金が乙にないときは、乙はその旨を甲に通知し、資金のないことを明確にしなければならない。</w:t>
      </w:r>
    </w:p>
    <w:p w:rsidR="002B7F9A" w:rsidRDefault="002B7F9A" w:rsidP="000F5272">
      <w:pPr>
        <w:ind w:left="630" w:hangingChars="300" w:hanging="630"/>
        <w:rPr>
          <w:rFonts w:asciiTheme="minorEastAsia" w:hAnsiTheme="minorEastAsia"/>
        </w:rPr>
      </w:pPr>
      <w:r>
        <w:rPr>
          <w:rFonts w:asciiTheme="minorEastAsia" w:hAnsiTheme="minorEastAsia" w:hint="eastAsia"/>
        </w:rPr>
        <w:t xml:space="preserve">　　ハ　上記ロの場合、甲は、当該業者に対し、差し当たり、甲の費用負担をもって乙の</w:t>
      </w:r>
      <w:r w:rsidR="000F5272">
        <w:rPr>
          <w:rFonts w:asciiTheme="minorEastAsia" w:hAnsiTheme="minorEastAsia" w:hint="eastAsia"/>
        </w:rPr>
        <w:t>もとにある未処理の事業系一般廃棄物の収集運搬を行わしめるものとし、乙に対して、甲が負担した費用の償還を請求することができる。</w:t>
      </w:r>
    </w:p>
    <w:p w:rsidR="000F5272" w:rsidRDefault="000F5272">
      <w:pPr>
        <w:rPr>
          <w:rFonts w:asciiTheme="minorEastAsia" w:hAnsiTheme="minorEastAsia"/>
        </w:rPr>
      </w:pPr>
      <w:r>
        <w:rPr>
          <w:rFonts w:asciiTheme="minorEastAsia" w:hAnsiTheme="minorEastAsia" w:hint="eastAsia"/>
        </w:rPr>
        <w:t xml:space="preserve">　</w:t>
      </w:r>
      <w:r w:rsidR="00D3218E">
        <w:rPr>
          <w:rFonts w:asciiTheme="minorEastAsia" w:hAnsiTheme="minorEastAsia" w:hint="eastAsia"/>
        </w:rPr>
        <w:t>(2) 甲の義務違反により乙が解除した場合</w:t>
      </w:r>
    </w:p>
    <w:p w:rsidR="00D3218E" w:rsidRDefault="00D3218E" w:rsidP="00AF21C9">
      <w:pPr>
        <w:ind w:left="420" w:hangingChars="200" w:hanging="420"/>
        <w:rPr>
          <w:rFonts w:asciiTheme="minorEastAsia" w:hAnsiTheme="minorEastAsia"/>
        </w:rPr>
      </w:pPr>
      <w:r>
        <w:rPr>
          <w:rFonts w:asciiTheme="minorEastAsia" w:hAnsiTheme="minorEastAsia" w:hint="eastAsia"/>
        </w:rPr>
        <w:t xml:space="preserve">　　　乙は、甲に対し、甲の義務違反による損害の賠償を請求するとともに、乙のもとにある未処理の事業系一般廃棄物を、甲の費用をもって事業系一般廃棄物を引き取ることを要求し、もしくは乙の費用負担をもって第３条に規定する</w:t>
      </w:r>
      <w:r w:rsidR="00AF21C9">
        <w:rPr>
          <w:rFonts w:asciiTheme="minorEastAsia" w:hAnsiTheme="minorEastAsia" w:hint="eastAsia"/>
        </w:rPr>
        <w:t>運搬先に運搬した上、甲に対し当該運搬の費用を請求することができる。</w:t>
      </w:r>
    </w:p>
    <w:p w:rsidR="00AF21C9" w:rsidRDefault="00AF21C9">
      <w:pPr>
        <w:rPr>
          <w:rFonts w:asciiTheme="minorEastAsia" w:hAnsiTheme="minorEastAsia"/>
        </w:rPr>
      </w:pPr>
    </w:p>
    <w:p w:rsidR="00AF21C9" w:rsidRDefault="00AF21C9" w:rsidP="00AF21C9">
      <w:pPr>
        <w:rPr>
          <w:rFonts w:asciiTheme="minorEastAsia" w:hAnsiTheme="minorEastAsia"/>
        </w:rPr>
      </w:pPr>
      <w:r>
        <w:rPr>
          <w:rFonts w:asciiTheme="minorEastAsia" w:hAnsiTheme="minorEastAsia" w:hint="eastAsia"/>
        </w:rPr>
        <w:t xml:space="preserve">　（協議）</w:t>
      </w:r>
    </w:p>
    <w:p w:rsidR="00AF21C9" w:rsidRDefault="00AF21C9" w:rsidP="00AF21C9">
      <w:pPr>
        <w:ind w:left="210" w:hangingChars="100" w:hanging="210"/>
        <w:rPr>
          <w:rFonts w:asciiTheme="minorEastAsia" w:hAnsiTheme="minorEastAsia"/>
        </w:rPr>
      </w:pPr>
      <w:r>
        <w:rPr>
          <w:rFonts w:asciiTheme="minorEastAsia" w:hAnsiTheme="minorEastAsia" w:hint="eastAsia"/>
        </w:rPr>
        <w:t>第１３条　本契約に定めのない事項又は本契約の各条項に関する疑義が生じたときは、関係法令に従い、その都度、甲乙が誠意をもって協議し、これを取り決めるものとする。</w:t>
      </w:r>
    </w:p>
    <w:p w:rsidR="00AF21C9" w:rsidRPr="00AF21C9" w:rsidRDefault="00AF21C9">
      <w:pPr>
        <w:rPr>
          <w:rFonts w:asciiTheme="minorEastAsia" w:hAnsiTheme="minorEastAsia"/>
        </w:rPr>
      </w:pPr>
    </w:p>
    <w:p w:rsidR="006606AC" w:rsidRDefault="00AF21C9">
      <w:pPr>
        <w:rPr>
          <w:rFonts w:asciiTheme="minorEastAsia" w:hAnsiTheme="minorEastAsia"/>
        </w:rPr>
      </w:pPr>
      <w:r>
        <w:rPr>
          <w:rFonts w:asciiTheme="minorEastAsia" w:hAnsiTheme="minorEastAsia" w:hint="eastAsia"/>
        </w:rPr>
        <w:t xml:space="preserve">　（契約の有効期間）</w:t>
      </w:r>
    </w:p>
    <w:p w:rsidR="00DB3D7B" w:rsidRDefault="00B54C52" w:rsidP="00B54C52">
      <w:pPr>
        <w:ind w:left="210" w:hangingChars="100" w:hanging="210"/>
        <w:rPr>
          <w:rFonts w:asciiTheme="minorEastAsia" w:hAnsiTheme="minorEastAsia"/>
        </w:rPr>
      </w:pPr>
      <w:r>
        <w:rPr>
          <w:rFonts w:asciiTheme="minorEastAsia" w:hAnsiTheme="minorEastAsia" w:hint="eastAsia"/>
        </w:rPr>
        <w:t>第１４条　本契約は、有効期間を</w:t>
      </w:r>
      <w:r w:rsidR="00BF4713">
        <w:rPr>
          <w:rFonts w:asciiTheme="minorEastAsia" w:hAnsiTheme="minorEastAsia" w:hint="eastAsia"/>
        </w:rPr>
        <w:t>（元号・西暦）</w:t>
      </w:r>
      <w:r>
        <w:rPr>
          <w:rFonts w:asciiTheme="minorEastAsia" w:hAnsiTheme="minorEastAsia" w:hint="eastAsia"/>
        </w:rPr>
        <w:t xml:space="preserve">　　</w:t>
      </w:r>
      <w:r w:rsidR="00DB3D7B">
        <w:rPr>
          <w:rFonts w:asciiTheme="minorEastAsia" w:hAnsiTheme="minorEastAsia" w:hint="eastAsia"/>
        </w:rPr>
        <w:t xml:space="preserve">　　</w:t>
      </w:r>
      <w:r>
        <w:rPr>
          <w:rFonts w:asciiTheme="minorEastAsia" w:hAnsiTheme="minorEastAsia" w:hint="eastAsia"/>
        </w:rPr>
        <w:t>年　　月　　日から</w:t>
      </w:r>
      <w:r w:rsidR="00BF4713">
        <w:rPr>
          <w:rFonts w:asciiTheme="minorEastAsia" w:hAnsiTheme="minorEastAsia" w:hint="eastAsia"/>
        </w:rPr>
        <w:t>（元号・西暦）</w:t>
      </w:r>
    </w:p>
    <w:p w:rsidR="00AF21C9" w:rsidRDefault="00DB3D7B" w:rsidP="00BF4713">
      <w:pPr>
        <w:ind w:leftChars="100" w:left="210"/>
        <w:rPr>
          <w:rFonts w:asciiTheme="minorEastAsia" w:hAnsiTheme="minorEastAsia"/>
        </w:rPr>
      </w:pPr>
      <w:r>
        <w:rPr>
          <w:rFonts w:asciiTheme="minorEastAsia" w:hAnsiTheme="minorEastAsia" w:hint="eastAsia"/>
        </w:rPr>
        <w:t xml:space="preserve">　　</w:t>
      </w:r>
      <w:r w:rsidR="00AF21C9">
        <w:rPr>
          <w:rFonts w:asciiTheme="minorEastAsia" w:hAnsiTheme="minorEastAsia" w:hint="eastAsia"/>
        </w:rPr>
        <w:t xml:space="preserve">　　年　　月　　日までの　　年間とし、期間満了の　　ヶ月前までに、甲乙の一方から相手方に対する書面による解約の申し入れがない限り、同一条件で更新されたものとし、その後も同様とする</w:t>
      </w:r>
      <w:r w:rsidR="00B54C52">
        <w:rPr>
          <w:rFonts w:asciiTheme="minorEastAsia" w:hAnsiTheme="minorEastAsia" w:hint="eastAsia"/>
        </w:rPr>
        <w:t>。</w:t>
      </w:r>
    </w:p>
    <w:p w:rsidR="006606AC" w:rsidRDefault="006606AC">
      <w:pPr>
        <w:rPr>
          <w:rFonts w:asciiTheme="minorEastAsia" w:hAnsiTheme="minorEastAsia"/>
        </w:rPr>
      </w:pPr>
    </w:p>
    <w:p w:rsidR="00BF4713" w:rsidRDefault="00BF4713">
      <w:pPr>
        <w:rPr>
          <w:rFonts w:asciiTheme="minorEastAsia" w:hAnsiTheme="minorEastAsia"/>
        </w:rPr>
      </w:pPr>
    </w:p>
    <w:p w:rsidR="0001218D" w:rsidRDefault="00B54C52" w:rsidP="00B54C52">
      <w:pPr>
        <w:ind w:left="210" w:hangingChars="100" w:hanging="210"/>
        <w:rPr>
          <w:rFonts w:asciiTheme="minorEastAsia" w:hAnsiTheme="minorEastAsia"/>
        </w:rPr>
      </w:pPr>
      <w:r>
        <w:rPr>
          <w:rFonts w:asciiTheme="minorEastAsia" w:hAnsiTheme="minorEastAsia" w:hint="eastAsia"/>
        </w:rPr>
        <w:t xml:space="preserve">　　本契約の成立を証するために本書２通を作成し、甲乙は、各々記名押印の上、各１通を保有する。</w:t>
      </w:r>
    </w:p>
    <w:p w:rsidR="00B54C52" w:rsidRDefault="00B54C52">
      <w:pPr>
        <w:rPr>
          <w:rFonts w:asciiTheme="minorEastAsia" w:hAnsiTheme="minorEastAsia"/>
        </w:rPr>
      </w:pPr>
    </w:p>
    <w:p w:rsidR="00B54C52" w:rsidRDefault="00B54C52">
      <w:pPr>
        <w:rPr>
          <w:rFonts w:asciiTheme="minorEastAsia" w:hAnsiTheme="minorEastAsia"/>
        </w:rPr>
      </w:pPr>
    </w:p>
    <w:p w:rsidR="00B54C52" w:rsidRDefault="00B54C52">
      <w:pPr>
        <w:rPr>
          <w:rFonts w:asciiTheme="minorEastAsia" w:hAnsiTheme="minorEastAsia"/>
        </w:rPr>
      </w:pPr>
      <w:r>
        <w:rPr>
          <w:rFonts w:asciiTheme="minorEastAsia" w:hAnsiTheme="minorEastAsia" w:hint="eastAsia"/>
        </w:rPr>
        <w:t xml:space="preserve">　</w:t>
      </w:r>
      <w:r w:rsidR="00BF4713">
        <w:rPr>
          <w:rFonts w:asciiTheme="minorEastAsia" w:hAnsiTheme="minorEastAsia" w:hint="eastAsia"/>
        </w:rPr>
        <w:t>（元号・西暦）</w:t>
      </w:r>
      <w:r w:rsidR="00014221">
        <w:rPr>
          <w:rFonts w:asciiTheme="minorEastAsia" w:hAnsiTheme="minorEastAsia" w:hint="eastAsia"/>
        </w:rPr>
        <w:t xml:space="preserve">　</w:t>
      </w:r>
      <w:r>
        <w:rPr>
          <w:rFonts w:asciiTheme="minorEastAsia" w:hAnsiTheme="minorEastAsia" w:hint="eastAsia"/>
        </w:rPr>
        <w:t xml:space="preserve">　　　年　　月　　日</w:t>
      </w:r>
    </w:p>
    <w:p w:rsidR="00B54C52" w:rsidRDefault="00B54C52">
      <w:pPr>
        <w:rPr>
          <w:rFonts w:asciiTheme="minorEastAsia" w:hAnsiTheme="minorEastAsia"/>
        </w:rPr>
      </w:pPr>
    </w:p>
    <w:p w:rsidR="00B54C52" w:rsidRDefault="00B54C52">
      <w:pPr>
        <w:rPr>
          <w:rFonts w:asciiTheme="minorEastAsia" w:hAnsiTheme="minorEastAsia"/>
        </w:rPr>
      </w:pPr>
      <w:r>
        <w:rPr>
          <w:rFonts w:asciiTheme="minorEastAsia" w:hAnsiTheme="minorEastAsia" w:hint="eastAsia"/>
        </w:rPr>
        <w:t xml:space="preserve">　　　　　　　　　　甲</w:t>
      </w:r>
    </w:p>
    <w:p w:rsidR="00B54C52" w:rsidRDefault="00B54C52">
      <w:pPr>
        <w:rPr>
          <w:rFonts w:asciiTheme="minorEastAsia" w:hAnsiTheme="minorEastAsia"/>
        </w:rPr>
      </w:pPr>
    </w:p>
    <w:p w:rsidR="00B54C52" w:rsidRDefault="00B54C52">
      <w:pPr>
        <w:rPr>
          <w:rFonts w:asciiTheme="minorEastAsia" w:hAnsiTheme="minorEastAsia"/>
        </w:rPr>
      </w:pPr>
      <w:r>
        <w:rPr>
          <w:rFonts w:asciiTheme="minorEastAsia" w:hAnsiTheme="minorEastAsia" w:hint="eastAsia"/>
        </w:rPr>
        <w:t xml:space="preserve">　　　　　　　　　　　　　　　　　　　　　　　　　　　　　　　　　　　　　　　　㊞</w:t>
      </w:r>
    </w:p>
    <w:p w:rsidR="00B54C52" w:rsidRDefault="00B54C52">
      <w:pPr>
        <w:rPr>
          <w:rFonts w:asciiTheme="minorEastAsia" w:hAnsiTheme="minorEastAsia"/>
        </w:rPr>
      </w:pPr>
    </w:p>
    <w:p w:rsidR="00B54C52" w:rsidRDefault="00B54C52">
      <w:pPr>
        <w:rPr>
          <w:rFonts w:asciiTheme="minorEastAsia" w:hAnsiTheme="minorEastAsia"/>
        </w:rPr>
      </w:pPr>
      <w:r>
        <w:rPr>
          <w:rFonts w:asciiTheme="minorEastAsia" w:hAnsiTheme="minorEastAsia" w:hint="eastAsia"/>
        </w:rPr>
        <w:t xml:space="preserve">　　　　　　　　　　乙</w:t>
      </w:r>
    </w:p>
    <w:p w:rsidR="00B54C52" w:rsidRDefault="00B54C52">
      <w:pPr>
        <w:rPr>
          <w:rFonts w:asciiTheme="minorEastAsia" w:hAnsiTheme="minorEastAsia"/>
        </w:rPr>
      </w:pPr>
    </w:p>
    <w:p w:rsidR="00B54C52" w:rsidRDefault="00B54C52" w:rsidP="00B54C52">
      <w:pPr>
        <w:rPr>
          <w:rFonts w:asciiTheme="minorEastAsia" w:hAnsiTheme="minorEastAsia"/>
        </w:rPr>
      </w:pPr>
      <w:r>
        <w:rPr>
          <w:rFonts w:asciiTheme="minorEastAsia" w:hAnsiTheme="minorEastAsia" w:hint="eastAsia"/>
        </w:rPr>
        <w:t xml:space="preserve">　　　　　　　　　　　　　　　　　　　　　　　　　　　　　　　　　　　　　　　　㊞</w:t>
      </w:r>
    </w:p>
    <w:p w:rsidR="00B54C52" w:rsidRDefault="00B54C52">
      <w:pPr>
        <w:rPr>
          <w:rFonts w:asciiTheme="minorEastAsia" w:hAnsiTheme="minorEastAsia"/>
        </w:rPr>
      </w:pPr>
    </w:p>
    <w:sectPr w:rsidR="00B54C52" w:rsidSect="00FF161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31" w:rsidRDefault="00585331" w:rsidP="00B61098">
      <w:r>
        <w:separator/>
      </w:r>
    </w:p>
  </w:endnote>
  <w:endnote w:type="continuationSeparator" w:id="0">
    <w:p w:rsidR="00585331" w:rsidRDefault="00585331" w:rsidP="00B6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31" w:rsidRDefault="00585331" w:rsidP="00B61098">
      <w:r>
        <w:separator/>
      </w:r>
    </w:p>
  </w:footnote>
  <w:footnote w:type="continuationSeparator" w:id="0">
    <w:p w:rsidR="00585331" w:rsidRDefault="00585331" w:rsidP="00B61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82"/>
    <w:rsid w:val="00002298"/>
    <w:rsid w:val="00007ACD"/>
    <w:rsid w:val="0001218D"/>
    <w:rsid w:val="00014221"/>
    <w:rsid w:val="000557D4"/>
    <w:rsid w:val="000860FD"/>
    <w:rsid w:val="00095B49"/>
    <w:rsid w:val="00097F84"/>
    <w:rsid w:val="000B0235"/>
    <w:rsid w:val="000F5272"/>
    <w:rsid w:val="0010011C"/>
    <w:rsid w:val="001509FE"/>
    <w:rsid w:val="00197793"/>
    <w:rsid w:val="00266894"/>
    <w:rsid w:val="002B7F9A"/>
    <w:rsid w:val="002D6498"/>
    <w:rsid w:val="003004E3"/>
    <w:rsid w:val="00341E88"/>
    <w:rsid w:val="0041395F"/>
    <w:rsid w:val="00432BF4"/>
    <w:rsid w:val="00436231"/>
    <w:rsid w:val="00440220"/>
    <w:rsid w:val="00490B8B"/>
    <w:rsid w:val="004B7BBA"/>
    <w:rsid w:val="004F7000"/>
    <w:rsid w:val="00500182"/>
    <w:rsid w:val="00507D74"/>
    <w:rsid w:val="00510F18"/>
    <w:rsid w:val="005263D3"/>
    <w:rsid w:val="00585331"/>
    <w:rsid w:val="005E6572"/>
    <w:rsid w:val="00642534"/>
    <w:rsid w:val="006606AC"/>
    <w:rsid w:val="00694BE7"/>
    <w:rsid w:val="00707DA6"/>
    <w:rsid w:val="007469D3"/>
    <w:rsid w:val="00772B6D"/>
    <w:rsid w:val="007C32A0"/>
    <w:rsid w:val="00810DCE"/>
    <w:rsid w:val="00822BAE"/>
    <w:rsid w:val="008C2EC3"/>
    <w:rsid w:val="009D1786"/>
    <w:rsid w:val="00A57DBE"/>
    <w:rsid w:val="00AC2123"/>
    <w:rsid w:val="00AF21C9"/>
    <w:rsid w:val="00B0367B"/>
    <w:rsid w:val="00B32C46"/>
    <w:rsid w:val="00B54C52"/>
    <w:rsid w:val="00B61098"/>
    <w:rsid w:val="00BE7486"/>
    <w:rsid w:val="00BF4713"/>
    <w:rsid w:val="00C11712"/>
    <w:rsid w:val="00C34A9F"/>
    <w:rsid w:val="00C40AA9"/>
    <w:rsid w:val="00C46DE6"/>
    <w:rsid w:val="00C53D1D"/>
    <w:rsid w:val="00CD1425"/>
    <w:rsid w:val="00CD7291"/>
    <w:rsid w:val="00D3218E"/>
    <w:rsid w:val="00DB3D7B"/>
    <w:rsid w:val="00DB6F6B"/>
    <w:rsid w:val="00DC4260"/>
    <w:rsid w:val="00E4153B"/>
    <w:rsid w:val="00E546D2"/>
    <w:rsid w:val="00EC15CC"/>
    <w:rsid w:val="00FF1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3FDEF4"/>
  <w15:docId w15:val="{CDBAC203-83B0-4673-9F76-66B1DE00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0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6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1098"/>
    <w:pPr>
      <w:tabs>
        <w:tab w:val="center" w:pos="4252"/>
        <w:tab w:val="right" w:pos="8504"/>
      </w:tabs>
      <w:snapToGrid w:val="0"/>
    </w:pPr>
  </w:style>
  <w:style w:type="character" w:customStyle="1" w:styleId="a5">
    <w:name w:val="ヘッダー (文字)"/>
    <w:basedOn w:val="a0"/>
    <w:link w:val="a4"/>
    <w:uiPriority w:val="99"/>
    <w:rsid w:val="00B61098"/>
  </w:style>
  <w:style w:type="paragraph" w:styleId="a6">
    <w:name w:val="footer"/>
    <w:basedOn w:val="a"/>
    <w:link w:val="a7"/>
    <w:uiPriority w:val="99"/>
    <w:unhideWhenUsed/>
    <w:rsid w:val="00B61098"/>
    <w:pPr>
      <w:tabs>
        <w:tab w:val="center" w:pos="4252"/>
        <w:tab w:val="right" w:pos="8504"/>
      </w:tabs>
      <w:snapToGrid w:val="0"/>
    </w:pPr>
  </w:style>
  <w:style w:type="character" w:customStyle="1" w:styleId="a7">
    <w:name w:val="フッター (文字)"/>
    <w:basedOn w:val="a0"/>
    <w:link w:val="a6"/>
    <w:uiPriority w:val="99"/>
    <w:rsid w:val="00B6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485</Words>
  <Characters>2768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INPC-633</cp:lastModifiedBy>
  <cp:revision>2</cp:revision>
  <dcterms:created xsi:type="dcterms:W3CDTF">2025-03-07T06:32:00Z</dcterms:created>
  <dcterms:modified xsi:type="dcterms:W3CDTF">2025-03-07T06:32:00Z</dcterms:modified>
</cp:coreProperties>
</file>