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D3" w:rsidRDefault="00613CD3" w:rsidP="00613CD3">
      <w:pPr>
        <w:jc w:val="center"/>
        <w:rPr>
          <w:sz w:val="32"/>
        </w:rPr>
      </w:pPr>
      <w:r w:rsidRPr="00A52D27">
        <w:rPr>
          <w:rFonts w:hint="eastAsia"/>
          <w:spacing w:val="26"/>
          <w:kern w:val="0"/>
          <w:sz w:val="32"/>
          <w:fitText w:val="3300" w:id="-1577924095"/>
        </w:rPr>
        <w:t>営業所付近の見取</w:t>
      </w:r>
      <w:r w:rsidRPr="00A52D27">
        <w:rPr>
          <w:rFonts w:hint="eastAsia"/>
          <w:spacing w:val="2"/>
          <w:kern w:val="0"/>
          <w:sz w:val="32"/>
          <w:fitText w:val="3300" w:id="-1577924095"/>
        </w:rPr>
        <w:t>図</w:t>
      </w:r>
    </w:p>
    <w:tbl>
      <w:tblPr>
        <w:tblpPr w:leftFromText="142" w:rightFromText="142" w:vertAnchor="text" w:horzAnchor="margin" w:tblpY="148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613CD3">
        <w:trPr>
          <w:trHeight w:val="12085"/>
        </w:trPr>
        <w:tc>
          <w:tcPr>
            <w:tcW w:w="9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3CD3" w:rsidRDefault="00613CD3" w:rsidP="001D7E9E">
            <w:pPr>
              <w:rPr>
                <w:rFonts w:ascii="ＭＳ 明朝"/>
                <w:sz w:val="22"/>
              </w:rPr>
            </w:pPr>
          </w:p>
        </w:tc>
      </w:tr>
    </w:tbl>
    <w:p w:rsidR="00613CD3" w:rsidRDefault="00613CD3">
      <w:pPr>
        <w:spacing w:line="240" w:lineRule="exact"/>
        <w:ind w:left="230" w:hanging="230"/>
        <w:rPr>
          <w:rFonts w:hint="eastAsia"/>
          <w:spacing w:val="20"/>
          <w:sz w:val="20"/>
          <w:szCs w:val="20"/>
        </w:rPr>
      </w:pPr>
      <w:bookmarkStart w:id="0" w:name="_GoBack"/>
      <w:bookmarkEnd w:id="0"/>
    </w:p>
    <w:sectPr w:rsidR="00613CD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052" w:rsidRDefault="00F42052" w:rsidP="00B20EA3">
      <w:r>
        <w:separator/>
      </w:r>
    </w:p>
  </w:endnote>
  <w:endnote w:type="continuationSeparator" w:id="0">
    <w:p w:rsidR="00F42052" w:rsidRDefault="00F42052" w:rsidP="00B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052" w:rsidRDefault="00F42052" w:rsidP="00B20EA3">
      <w:r>
        <w:separator/>
      </w:r>
    </w:p>
  </w:footnote>
  <w:footnote w:type="continuationSeparator" w:id="0">
    <w:p w:rsidR="00F42052" w:rsidRDefault="00F42052" w:rsidP="00B20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52F"/>
    <w:rsid w:val="00045933"/>
    <w:rsid w:val="001D7E9E"/>
    <w:rsid w:val="003D05C5"/>
    <w:rsid w:val="00526485"/>
    <w:rsid w:val="005C7917"/>
    <w:rsid w:val="00613CD3"/>
    <w:rsid w:val="00614A21"/>
    <w:rsid w:val="00924B27"/>
    <w:rsid w:val="00997420"/>
    <w:rsid w:val="00A52D27"/>
    <w:rsid w:val="00B20EA3"/>
    <w:rsid w:val="00B86418"/>
    <w:rsid w:val="00D315F4"/>
    <w:rsid w:val="00EF3901"/>
    <w:rsid w:val="00F261A8"/>
    <w:rsid w:val="00F42052"/>
    <w:rsid w:val="00F5352F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EB332-E0B2-483D-B7C4-1894C84F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5">
    <w:name w:val="header"/>
    <w:basedOn w:val="a"/>
    <w:link w:val="a6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EA3"/>
    <w:rPr>
      <w:kern w:val="2"/>
      <w:sz w:val="21"/>
      <w:szCs w:val="24"/>
    </w:rPr>
  </w:style>
  <w:style w:type="paragraph" w:styleId="a7">
    <w:name w:val="footer"/>
    <w:basedOn w:val="a"/>
    <w:link w:val="a8"/>
    <w:rsid w:val="00B20E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E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浜松市浄化槽法施行細則</vt:lpstr>
      <vt:lpstr>浜松市浄化槽法施行細則</vt:lpstr>
    </vt:vector>
  </TitlesOfParts>
  <Company>浜松市役所</Company>
  <LinksUpToDate>false</LinksUpToDate>
  <CharactersWithSpaces>12</CharactersWithSpaces>
  <SharedDoc>false</SharedDoc>
  <HLinks>
    <vt:vector size="18" baseType="variant">
      <vt:variant>
        <vt:i4>2424882</vt:i4>
      </vt:variant>
      <vt:variant>
        <vt:i4>6</vt:i4>
      </vt:variant>
      <vt:variant>
        <vt:i4>0</vt:i4>
      </vt:variant>
      <vt:variant>
        <vt:i4>5</vt:i4>
      </vt:variant>
      <vt:variant>
        <vt:lpwstr>http://172.19.100.139/reiki/word/00469005041501081.doc</vt:lpwstr>
      </vt:variant>
      <vt:variant>
        <vt:lpwstr/>
      </vt:variant>
      <vt:variant>
        <vt:i4>2424884</vt:i4>
      </vt:variant>
      <vt:variant>
        <vt:i4>3</vt:i4>
      </vt:variant>
      <vt:variant>
        <vt:i4>0</vt:i4>
      </vt:variant>
      <vt:variant>
        <vt:i4>5</vt:i4>
      </vt:variant>
      <vt:variant>
        <vt:lpwstr>http://172.19.100.139/reiki/word/00469003041501081.doc</vt:lpwstr>
      </vt:variant>
      <vt:variant>
        <vt:lpwstr/>
      </vt:variant>
      <vt:variant>
        <vt:i4>2424886</vt:i4>
      </vt:variant>
      <vt:variant>
        <vt:i4>0</vt:i4>
      </vt:variant>
      <vt:variant>
        <vt:i4>0</vt:i4>
      </vt:variant>
      <vt:variant>
        <vt:i4>5</vt:i4>
      </vt:variant>
      <vt:variant>
        <vt:lpwstr>http://172.19.100.139/reiki/word/00469001041501081.doc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浜松市浄化槽法施行細則</dc:title>
  <dc:subject/>
  <dc:creator>HMHK0070</dc:creator>
  <cp:keywords/>
  <dc:description/>
  <cp:lastModifiedBy>客サ）</cp:lastModifiedBy>
  <cp:revision>2</cp:revision>
  <cp:lastPrinted>2009-02-18T01:11:00Z</cp:lastPrinted>
  <dcterms:created xsi:type="dcterms:W3CDTF">2025-02-04T05:47:00Z</dcterms:created>
  <dcterms:modified xsi:type="dcterms:W3CDTF">2025-02-04T05:47:00Z</dcterms:modified>
</cp:coreProperties>
</file>